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AC1C" w14:textId="28F0960F"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Bioaccumulation: terrestrial</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B7505D">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782583BD"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3C2D22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23BD422"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C45FA8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3A93FFA"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F080402"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18E7E51"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290CF1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86604F1"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CD86BF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5B3ABF6"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8D90185"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81BF641"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62569" w14:paraId="7A2245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40551B9"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B1D1673" w14:textId="77777777" w:rsidR="00D62569" w:rsidRDefault="00B7505D">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5F3175D" w14:textId="77777777" w:rsidR="00D62569" w:rsidRDefault="00B7505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9D41FAD"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9D02856"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1A821B8" w14:textId="77777777" w:rsidR="00D62569" w:rsidRDefault="00D62569"/>
        </w:tc>
      </w:tr>
      <w:tr w:rsidR="00D62569" w14:paraId="6F9380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CB0EF9"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0A1D60" w14:textId="77777777" w:rsidR="00D62569" w:rsidRDefault="00D62569"/>
        </w:tc>
        <w:tc>
          <w:tcPr>
            <w:tcW w:w="1425" w:type="dxa"/>
            <w:tcBorders>
              <w:top w:val="outset" w:sz="6" w:space="0" w:color="auto"/>
              <w:left w:val="outset" w:sz="6" w:space="0" w:color="auto"/>
              <w:bottom w:val="outset" w:sz="6" w:space="0" w:color="FFFFFF"/>
              <w:right w:val="outset" w:sz="6" w:space="0" w:color="auto"/>
            </w:tcBorders>
          </w:tcPr>
          <w:p w14:paraId="2B15F18C" w14:textId="77777777" w:rsidR="00D62569" w:rsidRDefault="00B7505D">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E06380"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5255DE98"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tcPr>
          <w:p w14:paraId="434956CB" w14:textId="77777777" w:rsidR="00D62569" w:rsidRDefault="00D62569"/>
        </w:tc>
      </w:tr>
      <w:tr w:rsidR="00D62569" w14:paraId="5CE6E1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C747B2"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16218C" w14:textId="77777777" w:rsidR="00D62569" w:rsidRDefault="00B7505D">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C11E64E"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BD0E22" w14:textId="77777777" w:rsidR="00D62569" w:rsidRDefault="00B7505D">
            <w:r>
              <w:rPr>
                <w:rFonts w:ascii="Arial"/>
                <w:b/>
                <w:sz w:val="16"/>
              </w:rPr>
              <w:t>Picklist values:</w:t>
            </w:r>
            <w:r>
              <w:rPr>
                <w:rFonts w:ascii="Arial"/>
                <w:sz w:val="16"/>
              </w:rPr>
              <w:br/>
              <w:t xml:space="preserve">- </w:t>
            </w:r>
            <w:r>
              <w:rPr>
                <w:rFonts w:ascii="Arial"/>
                <w:sz w:val="16"/>
              </w:rPr>
              <w:t>bioaccumulation: terrestrial</w:t>
            </w:r>
          </w:p>
        </w:tc>
        <w:tc>
          <w:tcPr>
            <w:tcW w:w="3709" w:type="dxa"/>
            <w:tcBorders>
              <w:top w:val="outset" w:sz="6" w:space="0" w:color="auto"/>
              <w:left w:val="outset" w:sz="6" w:space="0" w:color="auto"/>
              <w:bottom w:val="outset" w:sz="6" w:space="0" w:color="FFFFFF"/>
              <w:right w:val="outset" w:sz="6" w:space="0" w:color="auto"/>
            </w:tcBorders>
          </w:tcPr>
          <w:p w14:paraId="20D4195A" w14:textId="77777777" w:rsidR="00D62569" w:rsidRDefault="00B7505D">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 xml:space="preserve">If multiple study types </w:t>
            </w:r>
            <w:r>
              <w:rPr>
                <w:rFonts w:ascii="Arial"/>
                <w:sz w:val="16"/>
              </w:rPr>
              <w:t>are covered by the same data entry form, the specific study type should be selected. If none matches, select the more generic endpoint description '&lt;Generic endpoint&gt;, other' (e.g. Skin irritation / corrosion, other) and give an explanation in the adjacent</w:t>
            </w:r>
            <w:r>
              <w:rPr>
                <w:rFonts w:ascii="Arial"/>
                <w:sz w:val="16"/>
              </w:rPr>
              <w:t xml:space="preserve">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w:t>
            </w:r>
            <w:r>
              <w:rPr>
                <w:rFonts w:ascii="Arial"/>
                <w:sz w:val="16"/>
              </w:rPr>
              <w:t xml:space="preserve">to fill in the adjacent text field, as '(Q)SAR' needs to be indicated in field 'Type of information' and the model should be described in field 'Justification of non-standard information' or 'Attached justification'. A specific endpoint title may be used, </w:t>
            </w:r>
            <w:r>
              <w:rPr>
                <w:rFonts w:ascii="Arial"/>
                <w:sz w:val="16"/>
              </w:rPr>
              <w:t>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w:t>
            </w:r>
            <w:r>
              <w:rPr>
                <w:rFonts w:ascii="Arial"/>
                <w:sz w:val="16"/>
              </w:rPr>
              <w:t>rty of a chemical substance which may be specified by the relevant regulatory framework as 'information requirement' (e.g. Boiling point, Sub-chronic toxicity: oral, Fish early-life stage toxicity). In a narrower sense, the term '(eco)toxicity endpoint' re</w:t>
            </w:r>
            <w:r>
              <w:rPr>
                <w:rFonts w:ascii="Arial"/>
                <w:sz w:val="16"/>
              </w:rPr>
              <w:t>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3DD53DC" w14:textId="77777777" w:rsidR="00D62569" w:rsidRDefault="00D62569"/>
        </w:tc>
      </w:tr>
      <w:tr w:rsidR="00D62569" w14:paraId="15FC55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5E6AFE"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3B5D33" w14:textId="77777777" w:rsidR="00D62569" w:rsidRDefault="00B7505D">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D735FF1"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348868" w14:textId="77777777" w:rsidR="00D62569" w:rsidRDefault="00B7505D">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061A7D2" w14:textId="77777777" w:rsidR="00D62569" w:rsidRDefault="00B7505D">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D6FD2F2" w14:textId="77777777" w:rsidR="00D62569" w:rsidRDefault="00D62569"/>
        </w:tc>
      </w:tr>
      <w:tr w:rsidR="00D62569" w14:paraId="4A386E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67C858"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7D9317" w14:textId="77777777" w:rsidR="00D62569" w:rsidRDefault="00B7505D">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08098E5" w14:textId="77777777" w:rsidR="00D62569" w:rsidRDefault="00B750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76643B" w14:textId="77777777" w:rsidR="00D62569" w:rsidRDefault="00B7505D">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8EFF983" w14:textId="77777777" w:rsidR="00D62569" w:rsidRDefault="00B7505D">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943D468" w14:textId="77777777" w:rsidR="00D62569" w:rsidRDefault="00B7505D">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D62569" w14:paraId="3269BF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E0D621"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83B1EA" w14:textId="77777777" w:rsidR="00D62569" w:rsidRDefault="00B7505D">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C4D36A6" w14:textId="77777777" w:rsidR="00D62569" w:rsidRDefault="00B7505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365393"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2430FD01" w14:textId="77777777" w:rsidR="00D62569" w:rsidRDefault="00B7505D">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666D799" w14:textId="77777777" w:rsidR="00D62569" w:rsidRDefault="00D62569"/>
        </w:tc>
      </w:tr>
      <w:tr w:rsidR="00D62569" w14:paraId="4B545B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F5D666"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2EC9F6" w14:textId="77777777" w:rsidR="00D62569" w:rsidRDefault="00B7505D">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D06EA70" w14:textId="77777777" w:rsidR="00D62569" w:rsidRDefault="00B7505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5C9F22"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0551AA08" w14:textId="77777777" w:rsidR="00D62569" w:rsidRDefault="00B7505D">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8F49DBE" w14:textId="77777777" w:rsidR="00D62569" w:rsidRDefault="00D62569"/>
        </w:tc>
      </w:tr>
      <w:tr w:rsidR="00D62569" w14:paraId="0FC791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4C5F57"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F298B8" w14:textId="77777777" w:rsidR="00D62569" w:rsidRDefault="00B7505D">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FD9BE75" w14:textId="77777777" w:rsidR="00D62569" w:rsidRDefault="00B7505D">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1F6C72C3"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1E7B57AB" w14:textId="77777777" w:rsidR="00D62569" w:rsidRDefault="00B7505D">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CDEF0C4" w14:textId="77777777" w:rsidR="00D62569" w:rsidRDefault="00D62569"/>
        </w:tc>
      </w:tr>
      <w:tr w:rsidR="00D62569" w14:paraId="54A041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25D6E7"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B26257" w14:textId="77777777" w:rsidR="00D62569" w:rsidRDefault="00B7505D">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A737859" w14:textId="77777777" w:rsidR="00D62569" w:rsidRDefault="00B7505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DCD8E1"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357914D1" w14:textId="77777777" w:rsidR="00D62569" w:rsidRDefault="00B7505D">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120711E" w14:textId="77777777" w:rsidR="00D62569" w:rsidRDefault="00D62569"/>
        </w:tc>
      </w:tr>
      <w:tr w:rsidR="00D62569" w14:paraId="148893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FF73CD"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0A398B" w14:textId="77777777" w:rsidR="00D62569" w:rsidRDefault="00B7505D">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C4E5A91" w14:textId="77777777" w:rsidR="00D62569" w:rsidRDefault="00B7505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F55B0B"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03B2A432"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tcPr>
          <w:p w14:paraId="7751B48E" w14:textId="77777777" w:rsidR="00D62569" w:rsidRDefault="00D62569"/>
        </w:tc>
      </w:tr>
      <w:tr w:rsidR="00D62569" w14:paraId="4CAB46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987FB8"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688951" w14:textId="77777777" w:rsidR="00D62569" w:rsidRDefault="00B7505D">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C68A93D" w14:textId="77777777" w:rsidR="00D62569" w:rsidRDefault="00B7505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316791"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105F20C9"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tcPr>
          <w:p w14:paraId="2C798335" w14:textId="77777777" w:rsidR="00D62569" w:rsidRDefault="00D62569"/>
        </w:tc>
      </w:tr>
      <w:tr w:rsidR="00D62569" w14:paraId="471A1B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CE7334"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268D4C" w14:textId="77777777" w:rsidR="00D62569" w:rsidRDefault="00B7505D">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0A077CAC" w14:textId="77777777" w:rsidR="00D62569" w:rsidRDefault="00B750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4680B7" w14:textId="77777777" w:rsidR="00D62569" w:rsidRDefault="00B7505D">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7C4C918" w14:textId="77777777" w:rsidR="00D62569" w:rsidRDefault="00B7505D">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36364AC" w14:textId="77777777" w:rsidR="00D62569" w:rsidRDefault="00D62569"/>
        </w:tc>
      </w:tr>
      <w:tr w:rsidR="00D62569" w14:paraId="48E7E8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92C2DA"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4A1609" w14:textId="77777777" w:rsidR="00D62569" w:rsidRDefault="00B7505D">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13C463D" w14:textId="77777777" w:rsidR="00D62569" w:rsidRDefault="00B7505D">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5F6C61" w14:textId="77777777" w:rsidR="00D62569" w:rsidRDefault="00B7505D">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7CD6D07" w14:textId="77777777" w:rsidR="00D62569" w:rsidRDefault="00B7505D">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EDC6A53" w14:textId="77777777" w:rsidR="00D62569" w:rsidRDefault="00B7505D">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62569" w14:paraId="11E3F4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D3AF8C"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023F89" w14:textId="77777777" w:rsidR="00D62569" w:rsidRDefault="00B7505D">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04C5504" w14:textId="77777777" w:rsidR="00D62569" w:rsidRDefault="00B750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666A2C" w14:textId="77777777" w:rsidR="00D62569" w:rsidRDefault="00B7505D">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303ED28" w14:textId="77777777" w:rsidR="00D62569" w:rsidRDefault="00B7505D">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8ADE2D6" w14:textId="77777777" w:rsidR="00D62569" w:rsidRDefault="00B7505D">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62569" w14:paraId="0589F6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1EF4AC"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9D631E" w14:textId="77777777" w:rsidR="00D62569" w:rsidRDefault="00B7505D">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FF060D2" w14:textId="77777777" w:rsidR="00D62569" w:rsidRDefault="00B7505D">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BF39D8" w14:textId="77777777" w:rsidR="00D62569" w:rsidRDefault="00B7505D">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A1B007E" w14:textId="77777777" w:rsidR="00D62569" w:rsidRDefault="00B7505D">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48EEA057" w14:textId="77777777" w:rsidR="00D62569" w:rsidRDefault="00B7505D">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D62569" w14:paraId="52F97B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CD33F2"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4E83DD" w14:textId="77777777" w:rsidR="00D62569" w:rsidRDefault="00B7505D">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46256A8F" w14:textId="77777777" w:rsidR="00D62569" w:rsidRDefault="00B750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75CF69" w14:textId="77777777" w:rsidR="00D62569" w:rsidRDefault="00B7505D">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6A2B25B" w14:textId="77777777" w:rsidR="00D62569" w:rsidRDefault="00B7505D">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AA12447" w14:textId="77777777" w:rsidR="00D62569" w:rsidRDefault="00D62569"/>
        </w:tc>
      </w:tr>
      <w:tr w:rsidR="00D62569" w14:paraId="517E9F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0D6B49" w14:textId="77777777" w:rsidR="00D62569" w:rsidRDefault="00D625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5D9B6FF" w14:textId="77777777" w:rsidR="00D62569" w:rsidRDefault="00B7505D">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4E288E" w14:textId="77777777" w:rsidR="00D62569" w:rsidRDefault="00B750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76BA35" w14:textId="77777777" w:rsidR="00D62569" w:rsidRDefault="00D625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D26F4C" w14:textId="77777777" w:rsidR="00D62569" w:rsidRDefault="00B7505D">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A04B41D" w14:textId="77777777" w:rsidR="00D62569" w:rsidRDefault="00D62569"/>
        </w:tc>
      </w:tr>
      <w:tr w:rsidR="00D62569" w14:paraId="296117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CBA1FF"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127040" w14:textId="77777777" w:rsidR="00D62569" w:rsidRDefault="00B7505D">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69456E" w14:textId="77777777" w:rsidR="00D62569" w:rsidRDefault="00B7505D">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997961"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D27813" w14:textId="77777777" w:rsidR="00D62569" w:rsidRDefault="00B7505D">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5531B7" w14:textId="77777777" w:rsidR="00D62569" w:rsidRDefault="00D62569"/>
        </w:tc>
      </w:tr>
      <w:tr w:rsidR="00D62569" w14:paraId="619945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DE5A93" w14:textId="77777777" w:rsidR="00D62569" w:rsidRDefault="00D625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457D96" w14:textId="77777777" w:rsidR="00D62569" w:rsidRDefault="00B7505D">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EFC893"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EE6427" w14:textId="77777777" w:rsidR="00D62569" w:rsidRDefault="00B7505D">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850137" w14:textId="77777777" w:rsidR="00D62569" w:rsidRDefault="00B7505D">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B8C54AD" w14:textId="77777777" w:rsidR="00D62569" w:rsidRDefault="00D62569"/>
        </w:tc>
      </w:tr>
      <w:tr w:rsidR="00D62569" w14:paraId="2B4655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09DCA9"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632CB8" w14:textId="77777777" w:rsidR="00D62569" w:rsidRDefault="00B7505D">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B742D8" w14:textId="77777777" w:rsidR="00D62569" w:rsidRDefault="00B750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8C348E"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C90E7D" w14:textId="77777777" w:rsidR="00D62569" w:rsidRDefault="00D625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3DC89F" w14:textId="77777777" w:rsidR="00D62569" w:rsidRDefault="00D62569"/>
        </w:tc>
      </w:tr>
      <w:tr w:rsidR="00D62569" w14:paraId="65E105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434722" w14:textId="77777777" w:rsidR="00D62569" w:rsidRDefault="00D625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40CCD39" w14:textId="77777777" w:rsidR="00D62569" w:rsidRDefault="00B7505D">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29F6CC" w14:textId="77777777" w:rsidR="00D62569" w:rsidRDefault="00B7505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EDC9F4" w14:textId="77777777" w:rsidR="00D62569" w:rsidRDefault="00D625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6940F3" w14:textId="77777777" w:rsidR="00D62569" w:rsidRDefault="00B7505D">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FED83AB" w14:textId="77777777" w:rsidR="00D62569" w:rsidRDefault="00D62569"/>
        </w:tc>
      </w:tr>
      <w:tr w:rsidR="00D62569" w14:paraId="1824D4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96F317"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F85EF9" w14:textId="77777777" w:rsidR="00D62569" w:rsidRDefault="00B7505D">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6030FA"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43BB58" w14:textId="77777777" w:rsidR="00D62569" w:rsidRDefault="00B7505D">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76CE40" w14:textId="77777777" w:rsidR="00D62569" w:rsidRDefault="00B7505D">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D33854" w14:textId="77777777" w:rsidR="00D62569" w:rsidRDefault="00D62569"/>
        </w:tc>
      </w:tr>
      <w:tr w:rsidR="00D62569" w14:paraId="04D89B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E618A8"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4CCD42" w14:textId="77777777" w:rsidR="00D62569" w:rsidRDefault="00B7505D">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6B29DA" w14:textId="77777777" w:rsidR="00D62569" w:rsidRDefault="00B7505D">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3177F9"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D454E4" w14:textId="77777777" w:rsidR="00D62569" w:rsidRDefault="00B7505D">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C9629A" w14:textId="77777777" w:rsidR="00D62569" w:rsidRDefault="00B7505D">
            <w:r>
              <w:rPr>
                <w:rFonts w:ascii="Arial"/>
                <w:b/>
                <w:sz w:val="16"/>
              </w:rPr>
              <w:t>Cross-reference:</w:t>
            </w:r>
            <w:r>
              <w:rPr>
                <w:rFonts w:ascii="Arial"/>
                <w:b/>
                <w:sz w:val="16"/>
              </w:rPr>
              <w:br/>
            </w:r>
            <w:r>
              <w:rPr>
                <w:rFonts w:ascii="Arial"/>
                <w:sz w:val="16"/>
              </w:rPr>
              <w:t>AllSummariesAndRecords</w:t>
            </w:r>
          </w:p>
        </w:tc>
      </w:tr>
      <w:tr w:rsidR="00D62569" w14:paraId="4EB096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D20539" w14:textId="77777777" w:rsidR="00D62569" w:rsidRDefault="00D625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1F0406" w14:textId="77777777" w:rsidR="00D62569" w:rsidRDefault="00B7505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EA0304" w14:textId="77777777" w:rsidR="00D62569" w:rsidRDefault="00B7505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828A12" w14:textId="77777777" w:rsidR="00D62569" w:rsidRDefault="00D625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F7914F" w14:textId="77777777" w:rsidR="00D62569" w:rsidRDefault="00B7505D">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A8E4317" w14:textId="77777777" w:rsidR="00D62569" w:rsidRDefault="00D62569"/>
        </w:tc>
      </w:tr>
      <w:tr w:rsidR="00D62569" w14:paraId="136129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88DCD2"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8C47B9" w14:textId="77777777" w:rsidR="00D62569" w:rsidRDefault="00B7505D">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A8391C" w14:textId="77777777" w:rsidR="00D62569" w:rsidRDefault="00B750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A3A3CA"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CF5432" w14:textId="77777777" w:rsidR="00D62569" w:rsidRDefault="00D625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DDFDDF" w14:textId="77777777" w:rsidR="00D62569" w:rsidRDefault="00D62569"/>
        </w:tc>
      </w:tr>
      <w:tr w:rsidR="00D62569" w14:paraId="47E7CC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187DD1D"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43A552A" w14:textId="77777777" w:rsidR="00D62569" w:rsidRDefault="00B7505D">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CE1E580" w14:textId="77777777" w:rsidR="00D62569" w:rsidRDefault="00B7505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12E5703"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9CCDD23"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34C79C2" w14:textId="77777777" w:rsidR="00D62569" w:rsidRDefault="00D62569"/>
        </w:tc>
      </w:tr>
      <w:tr w:rsidR="00D62569" w14:paraId="73907F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9C960D"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3544DD" w14:textId="77777777" w:rsidR="00D62569" w:rsidRDefault="00B7505D">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529FD1D0" w14:textId="77777777" w:rsidR="00D62569" w:rsidRDefault="00B7505D">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40F865"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4F8620BE" w14:textId="77777777" w:rsidR="00D62569" w:rsidRDefault="00B7505D">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7A301FF" w14:textId="77777777" w:rsidR="00D62569" w:rsidRDefault="00D62569"/>
        </w:tc>
      </w:tr>
      <w:tr w:rsidR="00D62569" w14:paraId="4BF88F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84F350"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76EAF3" w14:textId="77777777" w:rsidR="00D62569" w:rsidRDefault="00B7505D">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9205089"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BE4C98" w14:textId="77777777" w:rsidR="00D62569" w:rsidRDefault="00B7505D">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A8D3F3C" w14:textId="77777777" w:rsidR="00D62569" w:rsidRDefault="00B7505D">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7BF965F" w14:textId="77777777" w:rsidR="00D62569" w:rsidRDefault="00D62569"/>
        </w:tc>
      </w:tr>
      <w:tr w:rsidR="00D62569" w14:paraId="566D86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A53AC7"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CC96A4" w14:textId="77777777" w:rsidR="00D62569" w:rsidRDefault="00B7505D">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DBC142E"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5EF344" w14:textId="77777777" w:rsidR="00D62569" w:rsidRDefault="00B7505D">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CA74748" w14:textId="77777777" w:rsidR="00D62569" w:rsidRDefault="00B7505D">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86644E4" w14:textId="77777777" w:rsidR="00D62569" w:rsidRDefault="00D62569"/>
        </w:tc>
      </w:tr>
      <w:tr w:rsidR="00D62569" w14:paraId="1FD440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2E07F89"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9898CA0" w14:textId="77777777" w:rsidR="00D62569" w:rsidRDefault="00B7505D">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CE4B881" w14:textId="77777777" w:rsidR="00D62569" w:rsidRDefault="00B7505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D8719A9"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2F03857"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4AE5A8A" w14:textId="77777777" w:rsidR="00D62569" w:rsidRDefault="00D62569"/>
        </w:tc>
      </w:tr>
      <w:tr w:rsidR="00D62569" w14:paraId="0900DD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B80C02" w14:textId="77777777" w:rsidR="00D62569" w:rsidRDefault="00D625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BB178FA" w14:textId="77777777" w:rsidR="00D62569" w:rsidRDefault="00B7505D">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7AD6E7" w14:textId="77777777" w:rsidR="00D62569" w:rsidRDefault="00B7505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932BB7" w14:textId="77777777" w:rsidR="00D62569" w:rsidRDefault="00D625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00F67B" w14:textId="77777777" w:rsidR="00D62569" w:rsidRDefault="00B7505D">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9FC8ED9" w14:textId="77777777" w:rsidR="00D62569" w:rsidRDefault="00D62569"/>
        </w:tc>
      </w:tr>
      <w:tr w:rsidR="00D62569" w14:paraId="6FC032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3384A4"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742C25" w14:textId="77777777" w:rsidR="00D62569" w:rsidRDefault="00B7505D">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CE537E" w14:textId="77777777" w:rsidR="00D62569" w:rsidRDefault="00B750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65FC20" w14:textId="77777777" w:rsidR="00D62569" w:rsidRDefault="00B7505D">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8636B5" w14:textId="77777777" w:rsidR="00D62569" w:rsidRDefault="00B7505D">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EDAADA" w14:textId="77777777" w:rsidR="00D62569" w:rsidRDefault="00D62569"/>
        </w:tc>
      </w:tr>
      <w:tr w:rsidR="00D62569" w14:paraId="204692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64191E"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2475D5" w14:textId="77777777" w:rsidR="00D62569" w:rsidRDefault="00B7505D">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C92F5E" w14:textId="77777777" w:rsidR="00D62569" w:rsidRDefault="00B750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2AEB76" w14:textId="77777777" w:rsidR="00D62569" w:rsidRDefault="00B7505D">
            <w:r>
              <w:rPr>
                <w:rFonts w:ascii="Arial"/>
                <w:b/>
                <w:sz w:val="16"/>
              </w:rPr>
              <w:t>Picklist values:</w:t>
            </w:r>
            <w:r>
              <w:rPr>
                <w:rFonts w:ascii="Arial"/>
                <w:sz w:val="16"/>
              </w:rPr>
              <w:br/>
              <w:t>- OECD Guideline 317 (Bioaccumulation in Terrestrial Oligochaetes)</w:t>
            </w:r>
            <w:r>
              <w:rPr>
                <w:rFonts w:ascii="Arial"/>
                <w:sz w:val="16"/>
              </w:rPr>
              <w:br/>
              <w:t>- EU Method C.30 (Bioaccumulation in Terrestrial Oligochaetes)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97DE31" w14:textId="77777777" w:rsidR="00D62569" w:rsidRDefault="00B7505D">
            <w:r>
              <w:rPr>
                <w:rFonts w:ascii="Arial"/>
                <w:sz w:val="16"/>
              </w:rPr>
              <w:t>Select the applicable test guideline, e.g. 'OECD Guideline xxx'. If the test guideline used is not l</w:t>
            </w:r>
            <w:r>
              <w:rPr>
                <w:rFonts w:ascii="Arial"/>
                <w:sz w:val="16"/>
              </w:rPr>
              <w:t>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w:t>
            </w:r>
            <w:r>
              <w:rPr>
                <w:rFonts w:ascii="Arial"/>
                <w:sz w:val="16"/>
              </w:rPr>
              <w:t>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w:t>
            </w:r>
            <w:r>
              <w:rPr>
                <w:rFonts w:ascii="Arial"/>
                <w:sz w:val="16"/>
              </w:rPr>
              <w:t xml:space="preserv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33CCDA" w14:textId="77777777" w:rsidR="00D62569" w:rsidRDefault="00B7505D">
            <w:r>
              <w:rPr>
                <w:rFonts w:ascii="Arial"/>
                <w:b/>
                <w:sz w:val="16"/>
              </w:rPr>
              <w:lastRenderedPageBreak/>
              <w:t>Guidance for field condition:</w:t>
            </w:r>
            <w:r>
              <w:rPr>
                <w:rFonts w:ascii="Arial"/>
                <w:b/>
                <w:sz w:val="16"/>
              </w:rPr>
              <w:br/>
            </w:r>
            <w:r>
              <w:rPr>
                <w:rFonts w:ascii="Arial"/>
                <w:sz w:val="16"/>
              </w:rPr>
              <w:t>Condition: Field active only if 'Qualifier' i</w:t>
            </w:r>
            <w:r>
              <w:rPr>
                <w:rFonts w:ascii="Arial"/>
                <w:sz w:val="16"/>
              </w:rPr>
              <w:t>s not 'no guideline ...'</w:t>
            </w:r>
          </w:p>
        </w:tc>
      </w:tr>
      <w:tr w:rsidR="00D62569" w14:paraId="565D5F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7D6062"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E7749B" w14:textId="77777777" w:rsidR="00D62569" w:rsidRDefault="00B7505D">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713274" w14:textId="77777777" w:rsidR="00D62569" w:rsidRDefault="00B7505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A9654D"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A04104" w14:textId="77777777" w:rsidR="00D62569" w:rsidRDefault="00B7505D">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w:t>
            </w:r>
            <w:r>
              <w:rPr>
                <w:rFonts w:ascii="Arial"/>
                <w:sz w:val="16"/>
              </w:rPr>
              <w:t>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w:t>
            </w:r>
            <w:r>
              <w:rPr>
                <w:rFonts w:ascii="Arial"/>
                <w:sz w:val="16"/>
              </w:rPr>
              <w:t xml:space="preserve">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w:t>
            </w:r>
            <w:r>
              <w:rPr>
                <w:rFonts w:ascii="Arial"/>
                <w:sz w:val="16"/>
              </w:rPr>
              <w: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EB3502" w14:textId="77777777" w:rsidR="00D62569" w:rsidRDefault="00B7505D">
            <w:r>
              <w:rPr>
                <w:rFonts w:ascii="Arial"/>
                <w:b/>
                <w:sz w:val="16"/>
              </w:rPr>
              <w:t>Guidance for field condition:</w:t>
            </w:r>
            <w:r>
              <w:rPr>
                <w:rFonts w:ascii="Arial"/>
                <w:b/>
                <w:sz w:val="16"/>
              </w:rPr>
              <w:br/>
            </w:r>
            <w:r>
              <w:rPr>
                <w:rFonts w:ascii="Arial"/>
                <w:sz w:val="16"/>
              </w:rPr>
              <w:t>Condition: Field active only if 'Qualifier' is not 'no guideline ...'</w:t>
            </w:r>
          </w:p>
        </w:tc>
      </w:tr>
      <w:tr w:rsidR="00D62569" w14:paraId="648224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27652F" w14:textId="77777777" w:rsidR="00D62569" w:rsidRDefault="00D625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D61A86C" w14:textId="77777777" w:rsidR="00D62569" w:rsidRDefault="00B7505D">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68703BC"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A72E98" w14:textId="77777777" w:rsidR="00D62569" w:rsidRDefault="00B7505D">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B35B41" w14:textId="77777777" w:rsidR="00D62569" w:rsidRDefault="00B7505D">
            <w:r>
              <w:rPr>
                <w:rFonts w:ascii="Arial"/>
                <w:sz w:val="16"/>
              </w:rPr>
              <w:t xml:space="preserve">In case a test </w:t>
            </w:r>
            <w:r>
              <w:rPr>
                <w:rFonts w:ascii="Arial"/>
                <w:sz w:val="16"/>
              </w:rPr>
              <w:t>guideline or other standardised method was used, indicate if there are any deviations. Briefly state relevant deviations in the supplementary remarks field (e.g. 'other test system used', 'different exposure duration'); details should be described in the r</w:t>
            </w:r>
            <w:r>
              <w:rPr>
                <w:rFonts w:ascii="Arial"/>
                <w:sz w:val="16"/>
              </w:rPr>
              <w:t>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7C0A4E0" w14:textId="77777777" w:rsidR="00D62569" w:rsidRDefault="00B7505D">
            <w:r>
              <w:rPr>
                <w:rFonts w:ascii="Arial"/>
                <w:b/>
                <w:sz w:val="16"/>
              </w:rPr>
              <w:t>Guidance for field condition:</w:t>
            </w:r>
            <w:r>
              <w:rPr>
                <w:rFonts w:ascii="Arial"/>
                <w:b/>
                <w:sz w:val="16"/>
              </w:rPr>
              <w:br/>
            </w:r>
            <w:r>
              <w:rPr>
                <w:rFonts w:ascii="Arial"/>
                <w:sz w:val="16"/>
              </w:rPr>
              <w:t>Condition: Field active only if 'Qualifier' is not 'no guideline ...'</w:t>
            </w:r>
          </w:p>
        </w:tc>
      </w:tr>
      <w:tr w:rsidR="00D62569" w14:paraId="2BFB50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C0323F"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54879C" w14:textId="77777777" w:rsidR="00D62569" w:rsidRDefault="00B7505D">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E334BA" w14:textId="77777777" w:rsidR="00D62569" w:rsidRDefault="00B750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6AA13C"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B83039" w14:textId="77777777" w:rsidR="00D62569" w:rsidRDefault="00D625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1EC1BC" w14:textId="77777777" w:rsidR="00D62569" w:rsidRDefault="00D62569"/>
        </w:tc>
      </w:tr>
      <w:tr w:rsidR="00D62569" w14:paraId="0E7001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5EF850"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68FF4F" w14:textId="77777777" w:rsidR="00D62569" w:rsidRDefault="00B7505D">
            <w:r>
              <w:rPr>
                <w:rFonts w:ascii="Arial"/>
                <w:sz w:val="16"/>
              </w:rPr>
              <w:t xml:space="preserve">Principles of method if other than </w:t>
            </w:r>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tcPr>
          <w:p w14:paraId="50176944" w14:textId="77777777" w:rsidR="00D62569" w:rsidRDefault="00B750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2E414D" w14:textId="77777777" w:rsidR="00D62569" w:rsidRDefault="00B7505D">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xml:space="preserve">- </w:t>
            </w:r>
            <w:r>
              <w:rPr>
                <w:rFonts w:ascii="Arial"/>
                <w:sz w:val="16"/>
              </w:rPr>
              <w:t>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w:t>
            </w:r>
            <w:r>
              <w:rPr>
                <w:rFonts w:ascii="Arial"/>
                <w:sz w:val="16"/>
              </w:rPr>
              <w:t>d/or 'Cross-reference'</w:t>
            </w:r>
          </w:p>
        </w:tc>
        <w:tc>
          <w:tcPr>
            <w:tcW w:w="3709" w:type="dxa"/>
            <w:tcBorders>
              <w:top w:val="outset" w:sz="6" w:space="0" w:color="auto"/>
              <w:left w:val="outset" w:sz="6" w:space="0" w:color="auto"/>
              <w:bottom w:val="outset" w:sz="6" w:space="0" w:color="FFFFFF"/>
              <w:right w:val="outset" w:sz="6" w:space="0" w:color="auto"/>
            </w:tcBorders>
          </w:tcPr>
          <w:p w14:paraId="628BFA84" w14:textId="77777777" w:rsidR="00D62569" w:rsidRDefault="00B7505D">
            <w:r>
              <w:rPr>
                <w:rFonts w:ascii="Arial"/>
                <w:sz w:val="16"/>
              </w:rPr>
              <w:lastRenderedPageBreak/>
              <w:t xml:space="preserve">If no guideline was followed, include a description of the principles of the test protocol or estimated method used in the study. As appropriate use either of the pre-defined freetext template options for 'Method of non-guideline </w:t>
            </w:r>
            <w:r>
              <w:rPr>
                <w:rFonts w:ascii="Arial"/>
                <w:sz w:val="16"/>
              </w:rPr>
              <w:lastRenderedPageBreak/>
              <w:t>stu</w:t>
            </w:r>
            <w:r>
              <w:rPr>
                <w:rFonts w:ascii="Arial"/>
                <w:sz w:val="16"/>
              </w:rPr>
              <w:t>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w:t>
            </w:r>
            <w:r>
              <w:rPr>
                <w:rFonts w:ascii="Arial"/>
                <w:sz w:val="16"/>
              </w:rPr>
              <w:t xml:space="preserve">sed / observed. </w:t>
            </w:r>
            <w:r>
              <w:rPr>
                <w:rFonts w:ascii="Arial"/>
                <w:sz w:val="16"/>
              </w:rPr>
              <w:br/>
            </w:r>
            <w:r>
              <w:rPr>
                <w:rFonts w:ascii="Arial"/>
                <w:sz w:val="16"/>
              </w:rPr>
              <w:br/>
              <w:t xml:space="preserve">If the freetext template for (Q)SAR is selected, indicate the QSAR model(s) or platform including version and the software tool(s) used. Detailed justification of the model and prediction should be provided in field(s) 'Justification for </w:t>
            </w:r>
            <w:r>
              <w:rPr>
                <w:rFonts w:ascii="Arial"/>
                <w:sz w:val="16"/>
              </w:rPr>
              <w:t>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w:t>
            </w:r>
            <w:r>
              <w:rPr>
                <w:rFonts w:ascii="Arial"/>
                <w:sz w:val="16"/>
              </w:rPr>
              <w:t>te.</w:t>
            </w:r>
          </w:p>
        </w:tc>
        <w:tc>
          <w:tcPr>
            <w:tcW w:w="2081" w:type="dxa"/>
            <w:tcBorders>
              <w:top w:val="outset" w:sz="6" w:space="0" w:color="auto"/>
              <w:left w:val="outset" w:sz="6" w:space="0" w:color="auto"/>
              <w:bottom w:val="outset" w:sz="6" w:space="0" w:color="FFFFFF"/>
              <w:right w:val="outset" w:sz="6" w:space="0" w:color="FFFFFF"/>
            </w:tcBorders>
          </w:tcPr>
          <w:p w14:paraId="2F168819" w14:textId="77777777" w:rsidR="00D62569" w:rsidRDefault="00D62569"/>
        </w:tc>
      </w:tr>
      <w:tr w:rsidR="00D62569" w14:paraId="2467F9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F16EA1"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2DFD84" w14:textId="77777777" w:rsidR="00D62569" w:rsidRDefault="00B7505D">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5638181"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6BEF74" w14:textId="77777777" w:rsidR="00D62569" w:rsidRDefault="00B7505D">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8CE1AD2" w14:textId="77777777" w:rsidR="00D62569" w:rsidRDefault="00B7505D">
            <w:r>
              <w:rPr>
                <w:rFonts w:ascii="Arial"/>
                <w:sz w:val="16"/>
              </w:rPr>
              <w:t>Indicate whether the study was conducted following Good Laboratory Practice or not. In case 'yes</w:t>
            </w:r>
            <w:r>
              <w:rPr>
                <w:rFonts w:ascii="Arial"/>
                <w:sz w:val="16"/>
              </w:rPr>
              <w:t>’</w:t>
            </w:r>
            <w:r>
              <w:rPr>
                <w:rFonts w:ascii="Arial"/>
                <w:sz w:val="16"/>
              </w:rPr>
              <w:t xml:space="preserve"> is </w:t>
            </w:r>
            <w:r>
              <w:rPr>
                <w:rFonts w:ascii="Arial"/>
                <w:sz w:val="16"/>
              </w:rPr>
              <w:t>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5E7B06D" w14:textId="77777777" w:rsidR="00D62569" w:rsidRDefault="00D62569"/>
        </w:tc>
      </w:tr>
      <w:tr w:rsidR="00D62569" w14:paraId="5951E0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3E21E8A"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4BA72EB" w14:textId="77777777" w:rsidR="00D62569" w:rsidRDefault="00B7505D">
            <w:r>
              <w:rPr>
                <w:rFonts w:ascii="Arial"/>
                <w:b/>
                <w:sz w:val="16"/>
              </w:rPr>
              <w:t>Test ma</w:t>
            </w:r>
            <w:r>
              <w:rPr>
                <w:rFonts w:ascii="Arial"/>
                <w:b/>
                <w:sz w:val="16"/>
              </w:rPr>
              <w:t>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FD77299" w14:textId="77777777" w:rsidR="00D62569" w:rsidRDefault="00B750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7540729"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DA396D8"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7DECC57" w14:textId="77777777" w:rsidR="00D62569" w:rsidRDefault="00D62569"/>
        </w:tc>
      </w:tr>
      <w:tr w:rsidR="00D62569" w14:paraId="4814FC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189FC2"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B59EC3" w14:textId="77777777" w:rsidR="00D62569" w:rsidRDefault="00B7505D">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E9844AE" w14:textId="77777777" w:rsidR="00D62569" w:rsidRDefault="00B7505D">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8F96A3"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7992B35E" w14:textId="77777777" w:rsidR="00D62569" w:rsidRDefault="00B7505D">
            <w:r>
              <w:rPr>
                <w:rFonts w:ascii="Arial"/>
                <w:sz w:val="16"/>
              </w:rPr>
              <w:t xml:space="preserve">Select the appropriate Test Material Information (TMI) record. If not available in the repository, create a new one. You may also copy (clone) an existing TMI </w:t>
            </w:r>
            <w:r>
              <w:rPr>
                <w:rFonts w:ascii="Arial"/>
                <w:sz w:val="16"/>
              </w:rPr>
              <w:t>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lastRenderedPageBreak/>
              <w:br/>
              <w:t>Depending on the purpose of the reporting or data submission, the information that must be provi</w:t>
            </w:r>
            <w:r>
              <w:rPr>
                <w:rFonts w:ascii="Arial"/>
                <w:sz w:val="16"/>
              </w:rPr>
              <w:t>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BF81A48" w14:textId="77777777" w:rsidR="00D62569" w:rsidRDefault="00B7505D">
            <w:r>
              <w:rPr>
                <w:rFonts w:ascii="Arial"/>
                <w:b/>
                <w:sz w:val="16"/>
              </w:rPr>
              <w:lastRenderedPageBreak/>
              <w:t>Cross-reference:</w:t>
            </w:r>
            <w:r>
              <w:rPr>
                <w:rFonts w:ascii="Arial"/>
                <w:b/>
                <w:sz w:val="16"/>
              </w:rPr>
              <w:br/>
            </w:r>
            <w:r>
              <w:rPr>
                <w:rFonts w:ascii="Arial"/>
                <w:sz w:val="16"/>
              </w:rPr>
              <w:t>TEST_MATERIAL_INFORMATION</w:t>
            </w:r>
          </w:p>
        </w:tc>
      </w:tr>
      <w:tr w:rsidR="00D62569" w14:paraId="05A820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33D4C3"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7619D4" w14:textId="77777777" w:rsidR="00D62569" w:rsidRDefault="00B7505D">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8C99D73" w14:textId="77777777" w:rsidR="00D62569" w:rsidRDefault="00B7505D">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AA30E6"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4122C597" w14:textId="77777777" w:rsidR="00D62569" w:rsidRDefault="00B7505D">
            <w:r>
              <w:rPr>
                <w:rFonts w:ascii="Arial"/>
                <w:sz w:val="16"/>
              </w:rPr>
              <w:t xml:space="preserve">Select </w:t>
            </w:r>
            <w:r>
              <w:rPr>
                <w:rFonts w:ascii="Arial"/>
                <w:sz w:val="16"/>
              </w:rPr>
              <w:t>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E030A1E" w14:textId="77777777" w:rsidR="00D62569" w:rsidRDefault="00B7505D">
            <w:r>
              <w:rPr>
                <w:rFonts w:ascii="Arial"/>
                <w:b/>
                <w:sz w:val="16"/>
              </w:rPr>
              <w:t>Cross-reference:</w:t>
            </w:r>
            <w:r>
              <w:rPr>
                <w:rFonts w:ascii="Arial"/>
                <w:b/>
                <w:sz w:val="16"/>
              </w:rPr>
              <w:br/>
            </w:r>
            <w:r>
              <w:rPr>
                <w:rFonts w:ascii="Arial"/>
                <w:sz w:val="16"/>
              </w:rPr>
              <w:t>TEST_MATERIAL_</w:t>
            </w:r>
            <w:r>
              <w:rPr>
                <w:rFonts w:ascii="Arial"/>
                <w:sz w:val="16"/>
              </w:rPr>
              <w:t>INFORMATION</w:t>
            </w:r>
          </w:p>
        </w:tc>
      </w:tr>
      <w:tr w:rsidR="00D62569" w14:paraId="4A2B35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E27601"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D5D1B1" w14:textId="77777777" w:rsidR="00D62569" w:rsidRDefault="00B7505D">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CDA382A" w14:textId="77777777" w:rsidR="00D62569" w:rsidRDefault="00B750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A953F6" w14:textId="77777777" w:rsidR="00D62569" w:rsidRDefault="00B7505D">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w:t>
            </w:r>
            <w:r>
              <w:rPr>
                <w:rFonts w:ascii="Arial"/>
                <w:sz w:val="16"/>
              </w:rPr>
              <w:t>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w:t>
            </w:r>
            <w:r>
              <w:rPr>
                <w:rFonts w:ascii="Arial"/>
                <w:sz w:val="16"/>
              </w:rPr>
              <w:t>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xml:space="preserve">- </w:t>
            </w:r>
            <w:r>
              <w:rPr>
                <w:rFonts w:ascii="Arial"/>
                <w:sz w:val="16"/>
              </w:rPr>
              <w:t xml:space="preserve">Treatment of test material prior to testing (e.g. </w:t>
            </w:r>
            <w:r>
              <w:rPr>
                <w:rFonts w:ascii="Arial"/>
                <w:sz w:val="16"/>
              </w:rPr>
              <w:lastRenderedPageBreak/>
              <w:t>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w:t>
            </w:r>
            <w:r>
              <w:rPr>
                <w:rFonts w:ascii="Arial"/>
                <w:sz w:val="16"/>
              </w:rPr>
              <w:t xml:space="preserve">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w:t>
            </w:r>
            <w:r>
              <w:rPr>
                <w:rFonts w:ascii="Arial"/>
                <w:sz w:val="16"/>
              </w:rPr>
              <w:t>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w:t>
            </w:r>
            <w:r>
              <w:rPr>
                <w:rFonts w:ascii="Arial"/>
                <w:sz w:val="16"/>
              </w:rPr>
              <w:t xml:space="preserv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w:t>
            </w:r>
            <w:r>
              <w:rPr>
                <w:rFonts w:ascii="Arial"/>
                <w:sz w:val="16"/>
              </w:rPr>
              <w:t>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D06E0C1" w14:textId="77777777" w:rsidR="00D62569" w:rsidRDefault="00B7505D">
            <w:r>
              <w:rPr>
                <w:rFonts w:ascii="Arial"/>
                <w:sz w:val="16"/>
              </w:rPr>
              <w:lastRenderedPageBreak/>
              <w:t>Use this field for reporting specific details on the test materi</w:t>
            </w:r>
            <w:r>
              <w:rPr>
                <w:rFonts w:ascii="Arial"/>
                <w:sz w:val="16"/>
              </w:rPr>
              <w:t>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w:t>
            </w:r>
            <w:r>
              <w:rPr>
                <w:rFonts w:ascii="Arial"/>
                <w:sz w:val="16"/>
              </w:rPr>
              <w:t>ments as appropriate. Enter any details that could be relevant for evaluating this study summary or that are requested by the respective regulatory programme. Consult the programme-specific guidance (e.g. OECD Programme, Pesticides NAFTA or EU REACH) there</w:t>
            </w:r>
            <w:r>
              <w:rPr>
                <w:rFonts w:ascii="Arial"/>
                <w:sz w:val="16"/>
              </w:rPr>
              <w:t>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w:t>
            </w:r>
            <w:r>
              <w:rPr>
                <w:rFonts w:ascii="Arial"/>
                <w:sz w:val="16"/>
              </w:rPr>
              <w:t>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w:t>
            </w:r>
            <w:r>
              <w:rPr>
                <w:rFonts w:ascii="Arial"/>
                <w:sz w:val="16"/>
              </w:rPr>
              <w:t>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w:t>
            </w:r>
            <w:r>
              <w:rPr>
                <w:rFonts w:ascii="Arial"/>
                <w:sz w:val="16"/>
              </w:rPr>
              <w:t>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w:t>
            </w:r>
            <w:r>
              <w:rPr>
                <w:rFonts w:ascii="Arial"/>
                <w:sz w:val="16"/>
              </w:rPr>
              <w:t xml:space="preserve">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w:t>
            </w:r>
            <w:r>
              <w:rPr>
                <w:rFonts w:ascii="Arial"/>
                <w:sz w:val="16"/>
              </w:rPr>
              <w:t>ation, shape of particles or particle size distribution.</w:t>
            </w:r>
            <w:r>
              <w:rPr>
                <w:rFonts w:ascii="Arial"/>
                <w:sz w:val="16"/>
              </w:rPr>
              <w:br/>
            </w:r>
            <w:r>
              <w:rPr>
                <w:rFonts w:ascii="Arial"/>
                <w:sz w:val="16"/>
              </w:rPr>
              <w:br/>
            </w:r>
            <w:r>
              <w:rPr>
                <w:rFonts w:ascii="Arial"/>
                <w:sz w:val="16"/>
              </w:rPr>
              <w:lastRenderedPageBreak/>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w:t>
            </w:r>
            <w:r>
              <w:rPr>
                <w:rFonts w:ascii="Arial"/>
                <w:sz w:val="16"/>
              </w:rPr>
              <w:t>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BE92487" w14:textId="77777777" w:rsidR="00D62569" w:rsidRDefault="00D62569"/>
        </w:tc>
      </w:tr>
      <w:tr w:rsidR="00D62569" w14:paraId="600014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BAA187"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D3A583" w14:textId="77777777" w:rsidR="00D62569" w:rsidRDefault="00B7505D">
            <w:r>
              <w:rPr>
                <w:rFonts w:ascii="Arial"/>
                <w:sz w:val="16"/>
              </w:rPr>
              <w:t>Specific details on test material used for the study (c</w:t>
            </w:r>
            <w:r>
              <w:rPr>
                <w:rFonts w:ascii="Arial"/>
                <w:sz w:val="16"/>
              </w:rPr>
              <w:t>onfidential)</w:t>
            </w:r>
          </w:p>
        </w:tc>
        <w:tc>
          <w:tcPr>
            <w:tcW w:w="1425" w:type="dxa"/>
            <w:tcBorders>
              <w:top w:val="outset" w:sz="6" w:space="0" w:color="auto"/>
              <w:left w:val="outset" w:sz="6" w:space="0" w:color="auto"/>
              <w:bottom w:val="outset" w:sz="6" w:space="0" w:color="FFFFFF"/>
              <w:right w:val="outset" w:sz="6" w:space="0" w:color="auto"/>
            </w:tcBorders>
          </w:tcPr>
          <w:p w14:paraId="02817AF8" w14:textId="77777777" w:rsidR="00D62569" w:rsidRDefault="00B7505D">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C57309E" w14:textId="77777777" w:rsidR="00D62569" w:rsidRDefault="00B7505D">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w:t>
            </w:r>
            <w:r>
              <w:rPr>
                <w:rFonts w:ascii="Arial"/>
                <w:sz w:val="16"/>
              </w:rPr>
              <w:t>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w:t>
            </w:r>
            <w:r>
              <w:rPr>
                <w:rFonts w:ascii="Arial"/>
                <w:sz w:val="16"/>
              </w:rPr>
              <w:t>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w:t>
            </w:r>
            <w:r>
              <w:rPr>
                <w:rFonts w:ascii="Arial"/>
                <w:sz w:val="16"/>
              </w:rPr>
              <w: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t>- Treatment of test material prior to testing (e.g. warmi</w:t>
            </w:r>
            <w:r>
              <w:rPr>
                <w:rFonts w:ascii="Arial"/>
                <w:sz w:val="16"/>
              </w:rPr>
              <w:t>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w:t>
            </w:r>
            <w:r>
              <w:rPr>
                <w:rFonts w:ascii="Arial"/>
                <w:sz w:val="16"/>
              </w:rPr>
              <w:t xml:space="preserve">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w:t>
            </w:r>
            <w:r>
              <w:rPr>
                <w:rFonts w:ascii="Arial"/>
                <w:sz w:val="16"/>
              </w:rPr>
              <w:t>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w:t>
            </w:r>
            <w:r>
              <w:rPr>
                <w:rFonts w:ascii="Arial"/>
                <w:sz w:val="16"/>
              </w:rPr>
              <w:t>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w:t>
            </w:r>
            <w:r>
              <w:rPr>
                <w:rFonts w:ascii="Arial"/>
                <w:sz w:val="16"/>
              </w:rPr>
              <w:t>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7F103E6" w14:textId="77777777" w:rsidR="00D62569" w:rsidRDefault="00B7505D">
            <w:r>
              <w:rPr>
                <w:rFonts w:ascii="Arial"/>
                <w:sz w:val="16"/>
              </w:rPr>
              <w:lastRenderedPageBreak/>
              <w:t>Use this field for reporting specific details on the test material as used for the study if they differ from the starti</w:t>
            </w:r>
            <w:r>
              <w:rPr>
                <w:rFonts w:ascii="Arial"/>
                <w:sz w:val="16"/>
              </w:rPr>
              <w:t>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w:t>
            </w:r>
            <w:r>
              <w:rPr>
                <w:rFonts w:ascii="Arial"/>
                <w:sz w:val="16"/>
              </w:rPr>
              <w:t>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w:t>
            </w:r>
            <w:r>
              <w:rPr>
                <w:rFonts w:ascii="Arial"/>
                <w:sz w:val="16"/>
              </w:rPr>
              <w: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w:t>
            </w:r>
            <w:r>
              <w:rPr>
                <w:rFonts w:ascii="Arial"/>
                <w:sz w:val="16"/>
              </w:rPr>
              <w:t>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w:t>
            </w:r>
            <w:r>
              <w:rPr>
                <w:rFonts w:ascii="Arial"/>
                <w:sz w:val="16"/>
              </w:rPr>
              <w:t>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w:t>
            </w:r>
            <w:r>
              <w:rPr>
                <w:rFonts w:ascii="Arial"/>
                <w:sz w:val="16"/>
              </w:rPr>
              <w:t>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as state of aggregation, shape of particles or </w:t>
            </w:r>
            <w:r>
              <w:rPr>
                <w:rFonts w:ascii="Arial"/>
                <w:sz w:val="16"/>
              </w:rPr>
              <w:lastRenderedPageBreak/>
              <w:t>particle size distribution</w:t>
            </w:r>
            <w:r>
              <w:rPr>
                <w:rFonts w:ascii="Arial"/>
                <w:sz w:val="16"/>
              </w:rPr>
              <w:t>.</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w:t>
            </w:r>
            <w:r>
              <w:rPr>
                <w:rFonts w:ascii="Arial"/>
                <w:sz w:val="16"/>
              </w:rPr>
              <w: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42F91FA" w14:textId="77777777" w:rsidR="00D62569" w:rsidRDefault="00D62569"/>
        </w:tc>
      </w:tr>
      <w:tr w:rsidR="00D62569" w14:paraId="7935EE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28664E"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E9C1C2" w14:textId="77777777" w:rsidR="00D62569" w:rsidRDefault="00B7505D">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18BB2065"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D69257" w14:textId="77777777" w:rsidR="00D62569" w:rsidRDefault="00B7505D">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0BB8F0AC" w14:textId="77777777" w:rsidR="00D62569" w:rsidRDefault="00B7505D">
            <w:r>
              <w:rPr>
                <w:rFonts w:ascii="Arial"/>
                <w:sz w:val="16"/>
              </w:rPr>
              <w:t>Indicate if labelled or non-labelled test material was used. Details on labelled material to be 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50F59A86" w14:textId="77777777" w:rsidR="00D62569" w:rsidRDefault="00D62569"/>
        </w:tc>
      </w:tr>
      <w:tr w:rsidR="00D62569" w14:paraId="2E1D90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512678C"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E1B33B6" w14:textId="77777777" w:rsidR="00D62569" w:rsidRDefault="00B7505D">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49B9C65" w14:textId="77777777" w:rsidR="00D62569" w:rsidRDefault="00B750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0CB88E9"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B5031A6"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E8DB9CB" w14:textId="77777777" w:rsidR="00D62569" w:rsidRDefault="00D62569"/>
        </w:tc>
      </w:tr>
      <w:tr w:rsidR="00D62569" w14:paraId="565536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4777E2"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CEFA49" w14:textId="77777777" w:rsidR="00D62569" w:rsidRDefault="00B7505D">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26648C8D" w14:textId="77777777" w:rsidR="00D62569" w:rsidRDefault="00B7505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A70C261" w14:textId="77777777" w:rsidR="00D62569" w:rsidRDefault="00B7505D">
            <w:r>
              <w:rPr>
                <w:rFonts w:ascii="Arial"/>
                <w:b/>
                <w:sz w:val="16"/>
              </w:rPr>
              <w:t>Freetext template:</w:t>
            </w:r>
            <w:r>
              <w:rPr>
                <w:rFonts w:ascii="Arial"/>
                <w:sz w:val="16"/>
              </w:rPr>
              <w:br/>
              <w:t>- Sampling intervals/frequency for test organisms:</w:t>
            </w:r>
            <w:r>
              <w:rPr>
                <w:rFonts w:ascii="Arial"/>
                <w:sz w:val="16"/>
              </w:rPr>
              <w:br/>
              <w:t xml:space="preserve"> - Sampling intervals/frequency for test medium samples:</w:t>
            </w:r>
            <w:r>
              <w:rPr>
                <w:rFonts w:ascii="Arial"/>
                <w:sz w:val="16"/>
              </w:rPr>
              <w:br/>
              <w:t xml:space="preserve"> - Sample storage conditions before analysis: </w:t>
            </w:r>
            <w:r>
              <w:rPr>
                <w:rFonts w:ascii="Arial"/>
                <w:sz w:val="16"/>
              </w:rPr>
              <w:br/>
              <w:t xml:space="preserve"> - Details on sampling and analysis of test organisms and test media samples (e.g.</w:t>
            </w:r>
            <w:r>
              <w:rPr>
                <w:rFonts w:ascii="Arial"/>
                <w:sz w:val="16"/>
              </w:rPr>
              <w:t xml:space="preserve"> sample preparation, analytical methods):</w:t>
            </w:r>
          </w:p>
        </w:tc>
        <w:tc>
          <w:tcPr>
            <w:tcW w:w="3709" w:type="dxa"/>
            <w:tcBorders>
              <w:top w:val="outset" w:sz="6" w:space="0" w:color="auto"/>
              <w:left w:val="outset" w:sz="6" w:space="0" w:color="auto"/>
              <w:bottom w:val="outset" w:sz="6" w:space="0" w:color="FFFFFF"/>
              <w:right w:val="outset" w:sz="6" w:space="0" w:color="auto"/>
            </w:tcBorders>
          </w:tcPr>
          <w:p w14:paraId="52DDF62D" w14:textId="77777777" w:rsidR="00D62569" w:rsidRDefault="00B7505D">
            <w:r>
              <w:rPr>
                <w:rFonts w:ascii="Arial"/>
                <w:sz w:val="16"/>
              </w:rPr>
              <w:t>Enter details on sampling. Use freetext template as appropriate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283A0EC4" w14:textId="77777777" w:rsidR="00D62569" w:rsidRDefault="00D62569"/>
        </w:tc>
      </w:tr>
      <w:tr w:rsidR="00D62569" w14:paraId="3FF066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1FF4B4"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FB4D0B" w14:textId="77777777" w:rsidR="00D62569" w:rsidRDefault="00B7505D">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25C78CEB" w14:textId="77777777" w:rsidR="00D62569" w:rsidRDefault="00B7505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375D8C0" w14:textId="77777777" w:rsidR="00D62569" w:rsidRDefault="00B7505D">
            <w:r>
              <w:rPr>
                <w:rFonts w:ascii="Arial"/>
                <w:b/>
                <w:sz w:val="16"/>
              </w:rPr>
              <w:t>Freetext template:</w:t>
            </w:r>
            <w:r>
              <w:rPr>
                <w:rFonts w:ascii="Arial"/>
                <w:sz w:val="16"/>
              </w:rPr>
              <w:br/>
              <w:t>DETAILS ON PRETREATMENT</w:t>
            </w:r>
            <w:r>
              <w:rPr>
                <w:rFonts w:ascii="Arial"/>
                <w:sz w:val="16"/>
              </w:rPr>
              <w:br/>
              <w:t xml:space="preserve"> </w:t>
            </w:r>
            <w:r>
              <w:rPr>
                <w:rFonts w:ascii="Arial"/>
                <w:sz w:val="16"/>
              </w:rPr>
              <w:t xml:space="preserve">- Centrifugation:  </w:t>
            </w:r>
            <w:r>
              <w:rPr>
                <w:rFonts w:ascii="Arial"/>
                <w:sz w:val="16"/>
              </w:rPr>
              <w:br/>
              <w:t xml:space="preserve"> - Filtration:  </w:t>
            </w:r>
            <w:r>
              <w:rPr>
                <w:rFonts w:ascii="Arial"/>
                <w:sz w:val="16"/>
              </w:rPr>
              <w:br/>
              <w:t xml:space="preserve"> - Digestion (acid used, method: e.g. micro-oven):  </w:t>
            </w:r>
            <w:r>
              <w:rPr>
                <w:rFonts w:ascii="Arial"/>
                <w:sz w:val="16"/>
              </w:rPr>
              <w:br/>
              <w:t xml:space="preserve"> - Extraction (solvent used, method: e.g. </w:t>
            </w:r>
            <w:r>
              <w:rPr>
                <w:rFonts w:ascii="Arial"/>
                <w:sz w:val="16"/>
              </w:rPr>
              <w:lastRenderedPageBreak/>
              <w:t xml:space="preserve">solid/liquid by soxhlet or ASE):  </w:t>
            </w:r>
            <w:r>
              <w:rPr>
                <w:rFonts w:ascii="Arial"/>
                <w:sz w:val="16"/>
              </w:rPr>
              <w:br/>
              <w:t xml:space="preserve"> - Total 14C measurement:  </w:t>
            </w:r>
            <w:r>
              <w:rPr>
                <w:rFonts w:ascii="Arial"/>
                <w:sz w:val="16"/>
              </w:rPr>
              <w:br/>
              <w:t xml:space="preserve"> - Clean up method: e.g. chemical used for chemistry method (</w:t>
            </w:r>
            <w:r>
              <w:rPr>
                <w:rFonts w:ascii="Arial"/>
                <w:sz w:val="16"/>
              </w:rPr>
              <w:t xml:space="preserve">Cu, Hg, ...) or phase and solvent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 </w:t>
            </w:r>
            <w:r>
              <w:rPr>
                <w:rFonts w:ascii="Arial"/>
                <w:sz w:val="16"/>
              </w:rPr>
              <w:br/>
              <w:t xml:space="preserve"> - Separation method (e.g. HPLC, GC):  </w:t>
            </w:r>
            <w:r>
              <w:rPr>
                <w:rFonts w:ascii="Arial"/>
                <w:sz w:val="16"/>
              </w:rPr>
              <w:br/>
              <w:t xml:space="preserve"> - Conditions (column, mobile</w:t>
            </w:r>
            <w:r>
              <w:rPr>
                <w:rFonts w:ascii="Arial"/>
                <w:sz w:val="16"/>
              </w:rPr>
              <w:t xml:space="preserve"> phase, etc.):  </w:t>
            </w:r>
            <w:r>
              <w:rPr>
                <w:rFonts w:ascii="Arial"/>
                <w:sz w:val="16"/>
              </w:rPr>
              <w:br/>
              <w:t xml:space="preserve"> - Detection method (e.g. ECD, UV, MS, ICP-AES,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w:t>
            </w:r>
            <w:r>
              <w:rPr>
                <w:rFonts w:ascii="Arial"/>
                <w:sz w:val="16"/>
              </w:rPr>
              <w:t xml:space="preserv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0B094599" w14:textId="77777777" w:rsidR="00D62569" w:rsidRDefault="00B7505D">
            <w:r>
              <w:rPr>
                <w:rFonts w:ascii="Arial"/>
                <w:sz w:val="16"/>
              </w:rPr>
              <w:lastRenderedPageBreak/>
              <w:t xml:space="preserve">Enter any details on the </w:t>
            </w:r>
            <w:r>
              <w:rPr>
                <w:rFonts w:ascii="Arial"/>
                <w:sz w:val="16"/>
              </w:rPr>
              <w:t xml:space="preserve">analytical methods used. Use freetext template and delete/add elements as appropriate. Specify treatment of animal and soil samples, including details of preparation, storage, extraction and analytical procedures (and precision) for the test substance and </w:t>
            </w:r>
            <w:r>
              <w:rPr>
                <w:rFonts w:ascii="Arial"/>
                <w:sz w:val="16"/>
              </w:rPr>
              <w:t>lipid content (if measured).</w:t>
            </w:r>
            <w:r>
              <w:rPr>
                <w:rFonts w:ascii="Arial"/>
                <w:sz w:val="16"/>
              </w:rPr>
              <w:br/>
            </w:r>
            <w:r>
              <w:rPr>
                <w:rFonts w:ascii="Arial"/>
                <w:sz w:val="16"/>
              </w:rPr>
              <w:lastRenderedPageBreak/>
              <w:br/>
              <w:t>Copy any subheading(s)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14:paraId="7DBFBE31" w14:textId="77777777" w:rsidR="00D62569" w:rsidRDefault="00D62569"/>
        </w:tc>
      </w:tr>
      <w:tr w:rsidR="00D62569" w14:paraId="64D6D3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48C6FF1"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AAF2EBE" w14:textId="77777777" w:rsidR="00D62569" w:rsidRDefault="00B7505D">
            <w:r>
              <w:rPr>
                <w:rFonts w:ascii="Arial"/>
                <w:b/>
                <w:sz w:val="16"/>
              </w:rPr>
              <w:t>Test substrate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DA0FFB8" w14:textId="77777777" w:rsidR="00D62569" w:rsidRDefault="00B750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47F27BC"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D2434BC"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107D72E" w14:textId="77777777" w:rsidR="00D62569" w:rsidRDefault="00D62569"/>
        </w:tc>
      </w:tr>
      <w:tr w:rsidR="00D62569" w14:paraId="7F34DB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6D9305"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ADE2FC" w14:textId="77777777" w:rsidR="00D62569" w:rsidRDefault="00B7505D">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77E9B1EA"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5B4C13" w14:textId="77777777" w:rsidR="00D62569" w:rsidRDefault="00B7505D">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8826EA9" w14:textId="77777777" w:rsidR="00D62569" w:rsidRDefault="00B7505D">
            <w:r>
              <w:rPr>
                <w:rFonts w:ascii="Arial"/>
                <w:sz w:val="16"/>
              </w:rPr>
              <w:t xml:space="preserve">Indicate whether </w:t>
            </w:r>
            <w:r>
              <w:rPr>
                <w:rFonts w:ascii="Arial"/>
                <w:sz w:val="16"/>
              </w:rPr>
              <w:t>vehicle was used to emulsify or mix the experimental test material to enhance its solubility. If yes, specify in field 'Details on preparation and application of test substrate'.</w:t>
            </w:r>
          </w:p>
        </w:tc>
        <w:tc>
          <w:tcPr>
            <w:tcW w:w="2081" w:type="dxa"/>
            <w:tcBorders>
              <w:top w:val="outset" w:sz="6" w:space="0" w:color="auto"/>
              <w:left w:val="outset" w:sz="6" w:space="0" w:color="auto"/>
              <w:bottom w:val="outset" w:sz="6" w:space="0" w:color="FFFFFF"/>
              <w:right w:val="outset" w:sz="6" w:space="0" w:color="FFFFFF"/>
            </w:tcBorders>
          </w:tcPr>
          <w:p w14:paraId="1EDC299B" w14:textId="77777777" w:rsidR="00D62569" w:rsidRDefault="00D62569"/>
        </w:tc>
      </w:tr>
      <w:tr w:rsidR="00D62569" w14:paraId="3FB85F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D4ABB1"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CB6D28" w14:textId="77777777" w:rsidR="00D62569" w:rsidRDefault="00B7505D">
            <w:r>
              <w:rPr>
                <w:rFonts w:ascii="Arial"/>
                <w:sz w:val="16"/>
              </w:rPr>
              <w:t>Details on preparation and application of test substrate</w:t>
            </w:r>
          </w:p>
        </w:tc>
        <w:tc>
          <w:tcPr>
            <w:tcW w:w="1425" w:type="dxa"/>
            <w:tcBorders>
              <w:top w:val="outset" w:sz="6" w:space="0" w:color="auto"/>
              <w:left w:val="outset" w:sz="6" w:space="0" w:color="auto"/>
              <w:bottom w:val="outset" w:sz="6" w:space="0" w:color="FFFFFF"/>
              <w:right w:val="outset" w:sz="6" w:space="0" w:color="auto"/>
            </w:tcBorders>
          </w:tcPr>
          <w:p w14:paraId="3D2778CA" w14:textId="77777777" w:rsidR="00D62569" w:rsidRDefault="00B7505D">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51AE62" w14:textId="77777777" w:rsidR="00D62569" w:rsidRDefault="00B7505D">
            <w:r>
              <w:rPr>
                <w:rFonts w:ascii="Arial"/>
                <w:b/>
                <w:sz w:val="16"/>
              </w:rPr>
              <w:t>Freetext template:</w:t>
            </w:r>
            <w:r>
              <w:rPr>
                <w:rFonts w:ascii="Arial"/>
                <w:sz w:val="16"/>
              </w:rPr>
              <w:br/>
              <w:t xml:space="preserve">- Method of application to filter paper (if used): </w:t>
            </w:r>
            <w:r>
              <w:rPr>
                <w:rFonts w:ascii="Arial"/>
                <w:sz w:val="16"/>
              </w:rPr>
              <w:br/>
              <w:t xml:space="preserve"> - Method of mixing into soil (if used): </w:t>
            </w:r>
            <w:r>
              <w:rPr>
                <w:rFonts w:ascii="Arial"/>
                <w:sz w:val="16"/>
              </w:rPr>
              <w:br/>
              <w:t xml:space="preserve"> - Method of application to soil surface (if used): </w:t>
            </w:r>
            <w:r>
              <w:rPr>
                <w:rFonts w:ascii="Arial"/>
                <w:sz w:val="16"/>
              </w:rPr>
              <w:br/>
              <w:t xml:space="preserve"> - Controls: </w:t>
            </w:r>
            <w:r>
              <w:rPr>
                <w:rFonts w:ascii="Arial"/>
                <w:sz w:val="16"/>
              </w:rPr>
              <w:br/>
              <w:t xml:space="preserve"> - Chemical name of vehicle (organic solvent, em</w:t>
            </w:r>
            <w:r>
              <w:rPr>
                <w:rFonts w:ascii="Arial"/>
                <w:sz w:val="16"/>
              </w:rPr>
              <w:t xml:space="preserve">ulsifier or dispersant): </w:t>
            </w:r>
            <w:r>
              <w:rPr>
                <w:rFonts w:ascii="Arial"/>
                <w:sz w:val="16"/>
              </w:rPr>
              <w:br/>
              <w:t xml:space="preserve"> - Concentration of vehicle in test medium (stock solution and final test solution): </w:t>
            </w:r>
            <w:r>
              <w:rPr>
                <w:rFonts w:ascii="Arial"/>
                <w:sz w:val="16"/>
              </w:rPr>
              <w:br/>
            </w:r>
            <w:r>
              <w:rPr>
                <w:rFonts w:ascii="Arial"/>
                <w:sz w:val="16"/>
              </w:rPr>
              <w:lastRenderedPageBreak/>
              <w:t xml:space="preserve"> - Evaporation of vehicle before use:</w:t>
            </w:r>
          </w:p>
        </w:tc>
        <w:tc>
          <w:tcPr>
            <w:tcW w:w="3709" w:type="dxa"/>
            <w:tcBorders>
              <w:top w:val="outset" w:sz="6" w:space="0" w:color="auto"/>
              <w:left w:val="outset" w:sz="6" w:space="0" w:color="auto"/>
              <w:bottom w:val="outset" w:sz="6" w:space="0" w:color="FFFFFF"/>
              <w:right w:val="outset" w:sz="6" w:space="0" w:color="auto"/>
            </w:tcBorders>
          </w:tcPr>
          <w:p w14:paraId="0E9BA6A5" w14:textId="77777777" w:rsidR="00D62569" w:rsidRDefault="00B7505D">
            <w:r>
              <w:rPr>
                <w:rFonts w:ascii="Arial"/>
                <w:sz w:val="16"/>
              </w:rPr>
              <w:lastRenderedPageBreak/>
              <w:t>Enter any details that could be relevant for evaluating this study summary. Use freetext template as appro</w:t>
            </w:r>
            <w:r>
              <w:rPr>
                <w:rFonts w:ascii="Arial"/>
                <w:sz w:val="16"/>
              </w:rPr>
              <w:t>priate.</w:t>
            </w:r>
          </w:p>
        </w:tc>
        <w:tc>
          <w:tcPr>
            <w:tcW w:w="2081" w:type="dxa"/>
            <w:tcBorders>
              <w:top w:val="outset" w:sz="6" w:space="0" w:color="auto"/>
              <w:left w:val="outset" w:sz="6" w:space="0" w:color="auto"/>
              <w:bottom w:val="outset" w:sz="6" w:space="0" w:color="FFFFFF"/>
              <w:right w:val="outset" w:sz="6" w:space="0" w:color="FFFFFF"/>
            </w:tcBorders>
          </w:tcPr>
          <w:p w14:paraId="0454AE89" w14:textId="77777777" w:rsidR="00D62569" w:rsidRDefault="00D62569"/>
        </w:tc>
      </w:tr>
      <w:tr w:rsidR="00D62569" w14:paraId="40CC70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F3F8DB2"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42B99D0" w14:textId="77777777" w:rsidR="00D62569" w:rsidRDefault="00B7505D">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7B8AA95" w14:textId="77777777" w:rsidR="00D62569" w:rsidRDefault="00B750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2751729"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1062B47"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4B72327" w14:textId="77777777" w:rsidR="00D62569" w:rsidRDefault="00D62569"/>
        </w:tc>
      </w:tr>
      <w:tr w:rsidR="00D62569" w14:paraId="104E9C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FC16DA"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0598D7" w14:textId="77777777" w:rsidR="00D62569" w:rsidRDefault="00B7505D">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30C53C75" w14:textId="77777777" w:rsidR="00D62569" w:rsidRDefault="00B750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AD31DE" w14:textId="77777777" w:rsidR="00D62569" w:rsidRDefault="00B7505D">
            <w:r>
              <w:rPr>
                <w:rFonts w:ascii="Arial"/>
                <w:b/>
                <w:sz w:val="16"/>
              </w:rPr>
              <w:t>Picklist values:</w:t>
            </w:r>
            <w:r>
              <w:rPr>
                <w:rFonts w:ascii="Arial"/>
                <w:sz w:val="16"/>
              </w:rPr>
              <w:br/>
              <w:t>- Aleochara bilineata - [Coleoptera (ground-dwelling rove beetle)]</w:t>
            </w:r>
            <w:r>
              <w:rPr>
                <w:rFonts w:ascii="Arial"/>
                <w:sz w:val="16"/>
              </w:rPr>
              <w:br/>
              <w:t>- Aleochara sp. - [Coleoptera (ground-dwelling rove beetle)]</w:t>
            </w:r>
            <w:r>
              <w:rPr>
                <w:rFonts w:ascii="Arial"/>
                <w:sz w:val="16"/>
              </w:rPr>
              <w:br/>
              <w:t xml:space="preserve">- </w:t>
            </w:r>
            <w:r>
              <w:rPr>
                <w:rFonts w:ascii="Arial"/>
                <w:sz w:val="16"/>
              </w:rPr>
              <w:t>Bembidion lampros - [Coleoptera (ground-dwelling carabid beetle)]</w:t>
            </w:r>
            <w:r>
              <w:rPr>
                <w:rFonts w:ascii="Arial"/>
                <w:sz w:val="16"/>
              </w:rPr>
              <w:br/>
              <w:t>- Bembidion sp. - [Coleoptera (ground-dwelling carabid beetle)]</w:t>
            </w:r>
            <w:r>
              <w:rPr>
                <w:rFonts w:ascii="Arial"/>
                <w:sz w:val="16"/>
              </w:rPr>
              <w:br/>
              <w:t>- Caenorhabditis elegans - [Nematoda]</w:t>
            </w:r>
            <w:r>
              <w:rPr>
                <w:rFonts w:ascii="Arial"/>
                <w:sz w:val="16"/>
              </w:rPr>
              <w:br/>
              <w:t>- Caenorhabditis sp. - [Nematoda]</w:t>
            </w:r>
            <w:r>
              <w:rPr>
                <w:rFonts w:ascii="Arial"/>
                <w:sz w:val="16"/>
              </w:rPr>
              <w:br/>
              <w:t>- Eisenia andrei - [Annelida]</w:t>
            </w:r>
            <w:r>
              <w:rPr>
                <w:rFonts w:ascii="Arial"/>
                <w:sz w:val="16"/>
              </w:rPr>
              <w:br/>
              <w:t>- Eisenia fetida - [Anne</w:t>
            </w:r>
            <w:r>
              <w:rPr>
                <w:rFonts w:ascii="Arial"/>
                <w:sz w:val="16"/>
              </w:rPr>
              <w:t>lida]</w:t>
            </w:r>
            <w:r>
              <w:rPr>
                <w:rFonts w:ascii="Arial"/>
                <w:sz w:val="16"/>
              </w:rPr>
              <w:br/>
              <w:t>- Eisenia sp. - [Annelida]</w:t>
            </w:r>
            <w:r>
              <w:rPr>
                <w:rFonts w:ascii="Arial"/>
                <w:sz w:val="16"/>
              </w:rPr>
              <w:br/>
              <w:t>- Enchytraeus albidus - [Annelida]</w:t>
            </w:r>
            <w:r>
              <w:rPr>
                <w:rFonts w:ascii="Arial"/>
                <w:sz w:val="16"/>
              </w:rPr>
              <w:br/>
              <w:t>- Enchytraeus crypticus - [Annelida]</w:t>
            </w:r>
            <w:r>
              <w:rPr>
                <w:rFonts w:ascii="Arial"/>
                <w:sz w:val="16"/>
              </w:rPr>
              <w:br/>
              <w:t>- Enchytraeus globuliferus - [Annelida]</w:t>
            </w:r>
            <w:r>
              <w:rPr>
                <w:rFonts w:ascii="Arial"/>
                <w:sz w:val="16"/>
              </w:rPr>
              <w:br/>
              <w:t>- Enchytraeus sp. - [Annelida]</w:t>
            </w:r>
            <w:r>
              <w:rPr>
                <w:rFonts w:ascii="Arial"/>
                <w:sz w:val="16"/>
              </w:rPr>
              <w:br/>
              <w:t>- Folsomia candida - [Collembola (soil-dwelling springtail)]</w:t>
            </w:r>
            <w:r>
              <w:rPr>
                <w:rFonts w:ascii="Arial"/>
                <w:sz w:val="16"/>
              </w:rPr>
              <w:br/>
              <w:t>- Folsomia sp. - [C</w:t>
            </w:r>
            <w:r>
              <w:rPr>
                <w:rFonts w:ascii="Arial"/>
                <w:sz w:val="16"/>
              </w:rPr>
              <w:t>ollembola (soil-dwelling springtail)]</w:t>
            </w:r>
            <w:r>
              <w:rPr>
                <w:rFonts w:ascii="Arial"/>
                <w:sz w:val="16"/>
              </w:rPr>
              <w:br/>
              <w:t>- Hypoaspis aculeifer - [Acari (soil-dwelling predatory mite)]</w:t>
            </w:r>
            <w:r>
              <w:rPr>
                <w:rFonts w:ascii="Arial"/>
                <w:sz w:val="16"/>
              </w:rPr>
              <w:br/>
              <w:t>- Lumbricus rubellus - [Annelida]</w:t>
            </w:r>
            <w:r>
              <w:rPr>
                <w:rFonts w:ascii="Arial"/>
                <w:sz w:val="16"/>
              </w:rPr>
              <w:br/>
              <w:t>- Lumbricus sp. - [Annelida]</w:t>
            </w:r>
            <w:r>
              <w:rPr>
                <w:rFonts w:ascii="Arial"/>
                <w:sz w:val="16"/>
              </w:rPr>
              <w:br/>
              <w:t>- Monhystera disjuncta - [Nematoda]</w:t>
            </w:r>
            <w:r>
              <w:rPr>
                <w:rFonts w:ascii="Arial"/>
                <w:sz w:val="16"/>
              </w:rPr>
              <w:br/>
              <w:t>- Monhystera sp. - [Nematoda]</w:t>
            </w:r>
            <w:r>
              <w:rPr>
                <w:rFonts w:ascii="Arial"/>
                <w:sz w:val="16"/>
              </w:rPr>
              <w:br/>
              <w:t>- Oniscus assellus - [Crus</w:t>
            </w:r>
            <w:r>
              <w:rPr>
                <w:rFonts w:ascii="Arial"/>
                <w:sz w:val="16"/>
              </w:rPr>
              <w:t>tacea (soil-dwelling woodlouse)]</w:t>
            </w:r>
            <w:r>
              <w:rPr>
                <w:rFonts w:ascii="Arial"/>
                <w:sz w:val="16"/>
              </w:rPr>
              <w:br/>
              <w:t>- Oniscus sp. - [Crustacea (soil-dwelling woodlouse)]</w:t>
            </w:r>
            <w:r>
              <w:rPr>
                <w:rFonts w:ascii="Arial"/>
                <w:sz w:val="16"/>
              </w:rPr>
              <w:br/>
              <w:t>- Onychiurus armatus - [Collembola (soil-dwelling springtail)]</w:t>
            </w:r>
            <w:r>
              <w:rPr>
                <w:rFonts w:ascii="Arial"/>
                <w:sz w:val="16"/>
              </w:rPr>
              <w:br/>
              <w:t>- Onychiurus sp. - [Collembola (soil-dwelling springtail)]</w:t>
            </w:r>
            <w:r>
              <w:rPr>
                <w:rFonts w:ascii="Arial"/>
                <w:sz w:val="16"/>
              </w:rPr>
              <w:br/>
              <w:t>- Orchesella cincta - [Collembola (soil-dwellin</w:t>
            </w:r>
            <w:r>
              <w:rPr>
                <w:rFonts w:ascii="Arial"/>
                <w:sz w:val="16"/>
              </w:rPr>
              <w:t>g springtail)]</w:t>
            </w:r>
            <w:r>
              <w:rPr>
                <w:rFonts w:ascii="Arial"/>
                <w:sz w:val="16"/>
              </w:rPr>
              <w:br/>
            </w:r>
            <w:r>
              <w:rPr>
                <w:rFonts w:ascii="Arial"/>
                <w:sz w:val="16"/>
              </w:rPr>
              <w:lastRenderedPageBreak/>
              <w:t>- Orchesella sp. - [Collembola (soil-dwelling springtail)]</w:t>
            </w:r>
            <w:r>
              <w:rPr>
                <w:rFonts w:ascii="Arial"/>
                <w:sz w:val="16"/>
              </w:rPr>
              <w:br/>
              <w:t>- Panagrellus redivivus - [Nematoda]</w:t>
            </w:r>
            <w:r>
              <w:rPr>
                <w:rFonts w:ascii="Arial"/>
                <w:sz w:val="16"/>
              </w:rPr>
              <w:br/>
              <w:t>- Panagrellus sp. - [Nematoda]</w:t>
            </w:r>
            <w:r>
              <w:rPr>
                <w:rFonts w:ascii="Arial"/>
                <w:sz w:val="16"/>
              </w:rPr>
              <w:br/>
              <w:t>- Pardosa sp. - [Araneae (ground-dwelling lycosid spider)]</w:t>
            </w:r>
            <w:r>
              <w:rPr>
                <w:rFonts w:ascii="Arial"/>
                <w:sz w:val="16"/>
              </w:rPr>
              <w:br/>
              <w:t>- Poecilus cupreus - [Coleoptera (ground-dwelling carab</w:t>
            </w:r>
            <w:r>
              <w:rPr>
                <w:rFonts w:ascii="Arial"/>
                <w:sz w:val="16"/>
              </w:rPr>
              <w:t>id beetle)]</w:t>
            </w:r>
            <w:r>
              <w:rPr>
                <w:rFonts w:ascii="Arial"/>
                <w:sz w:val="16"/>
              </w:rPr>
              <w:br/>
              <w:t>- Porcellus scaber - [Crustacea (soil-dwelling woodlouse)]</w:t>
            </w:r>
            <w:r>
              <w:rPr>
                <w:rFonts w:ascii="Arial"/>
                <w:sz w:val="16"/>
              </w:rPr>
              <w:br/>
              <w:t>- Porcellus sp. - [Crustacea (soil-dwelling woodlouse)]</w:t>
            </w:r>
            <w:r>
              <w:rPr>
                <w:rFonts w:ascii="Arial"/>
                <w:sz w:val="16"/>
              </w:rPr>
              <w:br/>
              <w:t>- Pterostichus cupreus - [Coleoptera (ground-dwelling carabid beetle)]</w:t>
            </w:r>
            <w:r>
              <w:rPr>
                <w:rFonts w:ascii="Arial"/>
                <w:sz w:val="16"/>
              </w:rPr>
              <w:br/>
              <w:t xml:space="preserve">- Pterostichus sp. - [Coleoptera (ground-dwelling carabid </w:t>
            </w:r>
            <w:r>
              <w:rPr>
                <w:rFonts w:ascii="Arial"/>
                <w:sz w:val="16"/>
              </w:rPr>
              <w:t>beetle)]</w:t>
            </w:r>
            <w:r>
              <w:rPr>
                <w:rFonts w:ascii="Arial"/>
                <w:sz w:val="16"/>
              </w:rPr>
              <w:br/>
              <w:t>- Rhabditis oxycerca - [Nematoda]</w:t>
            </w:r>
            <w:r>
              <w:rPr>
                <w:rFonts w:ascii="Arial"/>
                <w:sz w:val="16"/>
              </w:rPr>
              <w:br/>
              <w:t>- Rhabditis sp. - [Nematoda]</w:t>
            </w:r>
            <w:r>
              <w:rPr>
                <w:rFonts w:ascii="Arial"/>
                <w:sz w:val="16"/>
              </w:rPr>
              <w:br/>
              <w:t>- Tomocerus sp. - [Collembola (soil-dwelling springtail)]</w:t>
            </w:r>
            <w:r>
              <w:rPr>
                <w:rFonts w:ascii="Arial"/>
                <w:sz w:val="16"/>
              </w:rPr>
              <w:br/>
              <w:t>- Trachelipus rathkii - [Crustacea (soil-dwelling woodlouse)]</w:t>
            </w:r>
            <w:r>
              <w:rPr>
                <w:rFonts w:ascii="Arial"/>
                <w:sz w:val="16"/>
              </w:rPr>
              <w:br/>
              <w:t>- Trachelipus sp. - [Crustacea (soil-dwelling woodlouse)]</w:t>
            </w:r>
            <w:r>
              <w:rPr>
                <w:rFonts w:ascii="Arial"/>
                <w:sz w:val="16"/>
              </w:rPr>
              <w:br/>
              <w:t>- othe</w:t>
            </w:r>
            <w:r>
              <w:rPr>
                <w:rFonts w:ascii="Arial"/>
                <w:sz w:val="16"/>
              </w:rPr>
              <w:t>r:</w:t>
            </w:r>
          </w:p>
        </w:tc>
        <w:tc>
          <w:tcPr>
            <w:tcW w:w="3709" w:type="dxa"/>
            <w:tcBorders>
              <w:top w:val="outset" w:sz="6" w:space="0" w:color="auto"/>
              <w:left w:val="outset" w:sz="6" w:space="0" w:color="auto"/>
              <w:bottom w:val="outset" w:sz="6" w:space="0" w:color="FFFFFF"/>
              <w:right w:val="outset" w:sz="6" w:space="0" w:color="auto"/>
            </w:tcBorders>
          </w:tcPr>
          <w:p w14:paraId="245ED190" w14:textId="77777777" w:rsidR="00D62569" w:rsidRDefault="00B7505D">
            <w:r>
              <w:rPr>
                <w:rFonts w:ascii="Arial"/>
                <w:sz w:val="16"/>
              </w:rPr>
              <w:lastRenderedPageBreak/>
              <w:t>Select species from picklist. If not available, select 'other' and enter name of organism (species).</w:t>
            </w:r>
          </w:p>
        </w:tc>
        <w:tc>
          <w:tcPr>
            <w:tcW w:w="2081" w:type="dxa"/>
            <w:tcBorders>
              <w:top w:val="outset" w:sz="6" w:space="0" w:color="auto"/>
              <w:left w:val="outset" w:sz="6" w:space="0" w:color="auto"/>
              <w:bottom w:val="outset" w:sz="6" w:space="0" w:color="FFFFFF"/>
              <w:right w:val="outset" w:sz="6" w:space="0" w:color="FFFFFF"/>
            </w:tcBorders>
          </w:tcPr>
          <w:p w14:paraId="649A58D4" w14:textId="77777777" w:rsidR="00D62569" w:rsidRDefault="00D62569"/>
        </w:tc>
      </w:tr>
      <w:tr w:rsidR="00D62569" w14:paraId="665BEC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E416E3"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4EC513" w14:textId="77777777" w:rsidR="00D62569" w:rsidRDefault="00B7505D">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2FEB561A" w14:textId="77777777" w:rsidR="00D62569" w:rsidRDefault="00B7505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252E202" w14:textId="77777777" w:rsidR="00D62569" w:rsidRDefault="00B7505D">
            <w:r>
              <w:rPr>
                <w:rFonts w:ascii="Arial"/>
                <w:b/>
                <w:sz w:val="16"/>
              </w:rPr>
              <w:t>Freetext template:</w:t>
            </w:r>
            <w:r>
              <w:rPr>
                <w:rFonts w:ascii="Arial"/>
                <w:sz w:val="16"/>
              </w:rPr>
              <w:br/>
              <w:t>TEST ORGANISM</w:t>
            </w:r>
            <w:r>
              <w:rPr>
                <w:rFonts w:ascii="Arial"/>
                <w:sz w:val="16"/>
              </w:rPr>
              <w:br/>
              <w:t>- Common name:</w:t>
            </w:r>
            <w:r>
              <w:rPr>
                <w:rFonts w:ascii="Arial"/>
                <w:sz w:val="16"/>
              </w:rPr>
              <w:br/>
              <w:t>- Strain:</w:t>
            </w:r>
            <w:r>
              <w:rPr>
                <w:rFonts w:ascii="Arial"/>
                <w:sz w:val="16"/>
              </w:rPr>
              <w:br/>
              <w:t>- Source:</w:t>
            </w:r>
            <w:r>
              <w:rPr>
                <w:rFonts w:ascii="Arial"/>
                <w:sz w:val="16"/>
              </w:rPr>
              <w:br/>
              <w:t>- Age at test initiati</w:t>
            </w:r>
            <w:r>
              <w:rPr>
                <w:rFonts w:ascii="Arial"/>
                <w:sz w:val="16"/>
              </w:rPr>
              <w:t>on (mean and range, SD):</w:t>
            </w:r>
            <w:r>
              <w:rPr>
                <w:rFonts w:ascii="Arial"/>
                <w:sz w:val="16"/>
              </w:rPr>
              <w:br/>
              <w:t>- Size at test initiation (mean and range, SD):</w:t>
            </w:r>
            <w:r>
              <w:rPr>
                <w:rFonts w:ascii="Arial"/>
                <w:sz w:val="16"/>
              </w:rPr>
              <w:br/>
              <w:t>- Lipid content at test initiation (mean and range, SD):</w:t>
            </w:r>
            <w:r>
              <w:rPr>
                <w:rFonts w:ascii="Arial"/>
                <w:sz w:val="16"/>
              </w:rPr>
              <w:br/>
              <w:t>- Weight at test initiation (mean and range, SD):</w:t>
            </w:r>
            <w:r>
              <w:rPr>
                <w:rFonts w:ascii="Arial"/>
                <w:sz w:val="16"/>
              </w:rPr>
              <w:br/>
              <w:t>- Weight at termination (mean and range, SD):</w:t>
            </w:r>
            <w:r>
              <w:rPr>
                <w:rFonts w:ascii="Arial"/>
                <w:sz w:val="16"/>
              </w:rPr>
              <w:br/>
              <w:t xml:space="preserve">  </w:t>
            </w:r>
            <w:r>
              <w:rPr>
                <w:rFonts w:ascii="Arial"/>
                <w:sz w:val="16"/>
              </w:rPr>
              <w:br/>
              <w:t>ACCLIMATION</w:t>
            </w:r>
            <w:r>
              <w:rPr>
                <w:rFonts w:ascii="Arial"/>
                <w:sz w:val="16"/>
              </w:rPr>
              <w:br/>
              <w:t>- Acclimation p</w:t>
            </w:r>
            <w:r>
              <w:rPr>
                <w:rFonts w:ascii="Arial"/>
                <w:sz w:val="16"/>
              </w:rPr>
              <w:t>eriod:</w:t>
            </w:r>
            <w:r>
              <w:rPr>
                <w:rFonts w:ascii="Arial"/>
                <w:sz w:val="16"/>
              </w:rPr>
              <w:br/>
              <w:t>- Acclimation conditions (same as test or not):</w:t>
            </w:r>
            <w:r>
              <w:rPr>
                <w:rFonts w:ascii="Arial"/>
                <w:sz w:val="16"/>
              </w:rPr>
              <w:br/>
              <w:t xml:space="preserve">- Health during acclimation (any mortality </w:t>
            </w:r>
            <w:r>
              <w:rPr>
                <w:rFonts w:ascii="Arial"/>
                <w:sz w:val="16"/>
              </w:rPr>
              <w:lastRenderedPageBreak/>
              <w:t>observed):</w:t>
            </w:r>
          </w:p>
        </w:tc>
        <w:tc>
          <w:tcPr>
            <w:tcW w:w="3709" w:type="dxa"/>
            <w:tcBorders>
              <w:top w:val="outset" w:sz="6" w:space="0" w:color="auto"/>
              <w:left w:val="outset" w:sz="6" w:space="0" w:color="auto"/>
              <w:bottom w:val="outset" w:sz="6" w:space="0" w:color="FFFFFF"/>
              <w:right w:val="outset" w:sz="6" w:space="0" w:color="auto"/>
            </w:tcBorders>
          </w:tcPr>
          <w:p w14:paraId="70B55A43" w14:textId="77777777" w:rsidR="00D62569" w:rsidRDefault="00B7505D">
            <w:r>
              <w:rPr>
                <w:rFonts w:ascii="Arial"/>
                <w:sz w:val="16"/>
              </w:rPr>
              <w:lastRenderedPageBreak/>
              <w:t>Enter any details that could be relevant for evaluating this study summary. Use freetext template and delete/add elements as appropriate. As an opt</w:t>
            </w:r>
            <w:r>
              <w:rPr>
                <w:rFonts w:ascii="Arial"/>
                <w:sz w:val="16"/>
              </w:rPr>
              <w: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7854C023" w14:textId="77777777" w:rsidR="00D62569" w:rsidRDefault="00D62569"/>
        </w:tc>
      </w:tr>
      <w:tr w:rsidR="00D62569" w14:paraId="608ED1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F7AEFB5"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A4AD5CF" w14:textId="77777777" w:rsidR="00D62569" w:rsidRDefault="00B7505D">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3F94523" w14:textId="77777777" w:rsidR="00D62569" w:rsidRDefault="00B750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CDE0884"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F9574A"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4969995" w14:textId="77777777" w:rsidR="00D62569" w:rsidRDefault="00D62569"/>
        </w:tc>
      </w:tr>
      <w:tr w:rsidR="00D62569" w14:paraId="6A80C8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195BE6"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E773BB" w14:textId="77777777" w:rsidR="00D62569" w:rsidRDefault="00B7505D">
            <w:r>
              <w:rPr>
                <w:rFonts w:ascii="Arial"/>
                <w:sz w:val="16"/>
              </w:rPr>
              <w:t>Total exposure / uptake duration</w:t>
            </w:r>
          </w:p>
        </w:tc>
        <w:tc>
          <w:tcPr>
            <w:tcW w:w="1425" w:type="dxa"/>
            <w:tcBorders>
              <w:top w:val="outset" w:sz="6" w:space="0" w:color="auto"/>
              <w:left w:val="outset" w:sz="6" w:space="0" w:color="auto"/>
              <w:bottom w:val="outset" w:sz="6" w:space="0" w:color="FFFFFF"/>
              <w:right w:val="outset" w:sz="6" w:space="0" w:color="auto"/>
            </w:tcBorders>
          </w:tcPr>
          <w:p w14:paraId="274F7300" w14:textId="77777777" w:rsidR="00D62569" w:rsidRDefault="00B7505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FB84F8" w14:textId="77777777" w:rsidR="00D62569" w:rsidRDefault="00B7505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t>Picklist values:</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tcPr>
          <w:p w14:paraId="2528F0E4" w14:textId="77777777" w:rsidR="00D62569" w:rsidRDefault="00B7505D">
            <w:r>
              <w:rPr>
                <w:rFonts w:ascii="Arial"/>
                <w:sz w:val="16"/>
              </w:rPr>
              <w:t>Enter a single numeric value in the first numeric field if you select no qualifier or '&gt;', '&gt;=' or 'ca.'. Use the second numeric field if the qualifier is '&lt;' or '&lt;='. For a range use both numeric fields together with th</w:t>
            </w:r>
            <w:r>
              <w:rPr>
                <w:rFonts w:ascii="Arial"/>
                <w:sz w:val="16"/>
              </w:rPr>
              <w:t>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2EAE29A7" w14:textId="77777777" w:rsidR="00D62569" w:rsidRDefault="00D62569"/>
        </w:tc>
      </w:tr>
      <w:tr w:rsidR="00D62569" w14:paraId="3B6BA1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A45835"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D8CD22" w14:textId="77777777" w:rsidR="00D62569" w:rsidRDefault="00B7505D">
            <w:r>
              <w:rPr>
                <w:rFonts w:ascii="Arial"/>
                <w:sz w:val="16"/>
              </w:rPr>
              <w:t>Total depuration duration</w:t>
            </w:r>
          </w:p>
        </w:tc>
        <w:tc>
          <w:tcPr>
            <w:tcW w:w="1425" w:type="dxa"/>
            <w:tcBorders>
              <w:top w:val="outset" w:sz="6" w:space="0" w:color="auto"/>
              <w:left w:val="outset" w:sz="6" w:space="0" w:color="auto"/>
              <w:bottom w:val="outset" w:sz="6" w:space="0" w:color="FFFFFF"/>
              <w:right w:val="outset" w:sz="6" w:space="0" w:color="auto"/>
            </w:tcBorders>
          </w:tcPr>
          <w:p w14:paraId="7842700F" w14:textId="77777777" w:rsidR="00D62569" w:rsidRDefault="00B7505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D1E011" w14:textId="77777777" w:rsidR="00D62569" w:rsidRDefault="00B7505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tcPr>
          <w:p w14:paraId="398DC651" w14:textId="77777777" w:rsidR="00D62569" w:rsidRDefault="00B7505D">
            <w:r>
              <w:rPr>
                <w:rFonts w:ascii="Arial"/>
                <w:sz w:val="16"/>
              </w:rPr>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0EFDD89C" w14:textId="77777777" w:rsidR="00D62569" w:rsidRDefault="00D62569"/>
        </w:tc>
      </w:tr>
      <w:tr w:rsidR="00D62569" w14:paraId="5CCEE0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B227A7E"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4C1F170" w14:textId="77777777" w:rsidR="00D62569" w:rsidRDefault="00B7505D">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584254" w14:textId="77777777" w:rsidR="00D62569" w:rsidRDefault="00B750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7F59F40"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4EB5B81"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222413" w14:textId="77777777" w:rsidR="00D62569" w:rsidRDefault="00D62569"/>
        </w:tc>
      </w:tr>
      <w:tr w:rsidR="00D62569" w14:paraId="0F1F53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7F6C99"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75EAC5" w14:textId="77777777" w:rsidR="00D62569" w:rsidRDefault="00B7505D">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4CBC6274" w14:textId="77777777" w:rsidR="00D62569" w:rsidRDefault="00B7505D">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219E2A4"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661899FF" w14:textId="77777777" w:rsidR="00D62569" w:rsidRDefault="00B7505D">
            <w:r>
              <w:rPr>
                <w:rFonts w:ascii="Arial"/>
                <w:sz w:val="16"/>
              </w:rPr>
              <w:t xml:space="preserve">Indicate test temperature values measured during test. Include range, mean, standard deviation and unit. As appropriate state the </w:t>
            </w:r>
            <w:r>
              <w:rPr>
                <w:rFonts w:ascii="Arial"/>
                <w:sz w:val="16"/>
              </w:rPr>
              <w:lastRenderedPageBreak/>
              <w:t xml:space="preserve">location and type of </w:t>
            </w:r>
            <w:r>
              <w:rPr>
                <w:rFonts w:ascii="Arial"/>
                <w:sz w:val="16"/>
              </w:rPr>
              <w:t>measurement (e.g. continuous monitoring).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58D8C58B" w14:textId="77777777" w:rsidR="00D62569" w:rsidRDefault="00D62569"/>
        </w:tc>
      </w:tr>
      <w:tr w:rsidR="00D62569" w14:paraId="25F047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D894DE"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D3DDC4" w14:textId="77777777" w:rsidR="00D62569" w:rsidRDefault="00B7505D">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44EF8F3B" w14:textId="77777777" w:rsidR="00D62569" w:rsidRDefault="00B7505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569AFC"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56847323" w14:textId="77777777" w:rsidR="00D62569" w:rsidRDefault="00B7505D">
            <w:r>
              <w:rPr>
                <w:rFonts w:ascii="Arial"/>
                <w:sz w:val="16"/>
              </w:rPr>
              <w:t>Indicate pH values measured during</w:t>
            </w:r>
            <w:r>
              <w:rPr>
                <w:rFonts w:ascii="Arial"/>
                <w:sz w:val="16"/>
              </w:rPr>
              <w:t xml:space="preserve"> test. Include range, mean, standard deviation and unit.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241EB65" w14:textId="77777777" w:rsidR="00D62569" w:rsidRDefault="00D62569"/>
        </w:tc>
      </w:tr>
      <w:tr w:rsidR="00D62569" w14:paraId="11CEE0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004418"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410969" w14:textId="77777777" w:rsidR="00D62569" w:rsidRDefault="00B7505D">
            <w:r>
              <w:rPr>
                <w:rFonts w:ascii="Arial"/>
                <w:sz w:val="16"/>
              </w:rPr>
              <w:t>TOC</w:t>
            </w:r>
          </w:p>
        </w:tc>
        <w:tc>
          <w:tcPr>
            <w:tcW w:w="1425" w:type="dxa"/>
            <w:tcBorders>
              <w:top w:val="outset" w:sz="6" w:space="0" w:color="auto"/>
              <w:left w:val="outset" w:sz="6" w:space="0" w:color="auto"/>
              <w:bottom w:val="outset" w:sz="6" w:space="0" w:color="FFFFFF"/>
              <w:right w:val="outset" w:sz="6" w:space="0" w:color="auto"/>
            </w:tcBorders>
          </w:tcPr>
          <w:p w14:paraId="4912DFEE" w14:textId="77777777" w:rsidR="00D62569" w:rsidRDefault="00B7505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257EAE"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5D79D584" w14:textId="77777777" w:rsidR="00D62569" w:rsidRDefault="00B7505D">
            <w:r>
              <w:rPr>
                <w:rFonts w:ascii="Arial"/>
                <w:sz w:val="16"/>
              </w:rPr>
              <w:t xml:space="preserve">Indicate TOC </w:t>
            </w:r>
            <w:r>
              <w:rPr>
                <w:rFonts w:ascii="Arial"/>
                <w:sz w:val="16"/>
              </w:rPr>
              <w:t>(total organic carbon) values measured during test. Include range, mean, standard deviation and unit.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26010FFB" w14:textId="77777777" w:rsidR="00D62569" w:rsidRDefault="00D62569"/>
        </w:tc>
      </w:tr>
      <w:tr w:rsidR="00D62569" w14:paraId="7FC626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8D6A04"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290540" w14:textId="77777777" w:rsidR="00D62569" w:rsidRDefault="00B7505D">
            <w:r>
              <w:rPr>
                <w:rFonts w:ascii="Arial"/>
                <w:sz w:val="16"/>
              </w:rPr>
              <w:t>Moisture</w:t>
            </w:r>
          </w:p>
        </w:tc>
        <w:tc>
          <w:tcPr>
            <w:tcW w:w="1425" w:type="dxa"/>
            <w:tcBorders>
              <w:top w:val="outset" w:sz="6" w:space="0" w:color="auto"/>
              <w:left w:val="outset" w:sz="6" w:space="0" w:color="auto"/>
              <w:bottom w:val="outset" w:sz="6" w:space="0" w:color="FFFFFF"/>
              <w:right w:val="outset" w:sz="6" w:space="0" w:color="auto"/>
            </w:tcBorders>
          </w:tcPr>
          <w:p w14:paraId="64BB545F" w14:textId="77777777" w:rsidR="00D62569" w:rsidRDefault="00B7505D">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1A09E8D"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09EF3921" w14:textId="77777777" w:rsidR="00D62569" w:rsidRDefault="00B7505D">
            <w:r>
              <w:rPr>
                <w:rFonts w:ascii="Arial"/>
                <w:sz w:val="16"/>
              </w:rPr>
              <w:t>Indicate the soil humidity in % moisture content or g water/100g soil dry weight measured during test. Include range, mean, standard deviation and unit. Alternatively refer to table (e.g. 'see table no. 2') i</w:t>
            </w:r>
            <w:r>
              <w:rPr>
                <w:rFonts w:ascii="Arial"/>
                <w:sz w:val="16"/>
              </w:rPr>
              <w:t>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96F596B" w14:textId="77777777" w:rsidR="00D62569" w:rsidRDefault="00D62569"/>
        </w:tc>
      </w:tr>
      <w:tr w:rsidR="00D62569" w14:paraId="247AAC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B4E0F2"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26A385" w14:textId="77777777" w:rsidR="00D62569" w:rsidRDefault="00B7505D">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2A5BE5AE" w14:textId="77777777" w:rsidR="00D62569" w:rsidRDefault="00B7505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2871F2D" w14:textId="77777777" w:rsidR="00D62569" w:rsidRDefault="00B7505D">
            <w:r>
              <w:rPr>
                <w:rFonts w:ascii="Arial"/>
                <w:b/>
                <w:sz w:val="16"/>
              </w:rPr>
              <w:t>Freetext template:</w:t>
            </w:r>
            <w:r>
              <w:rPr>
                <w:rFonts w:ascii="Arial"/>
                <w:sz w:val="16"/>
              </w:rPr>
              <w:br/>
              <w:t>TEST SYSTEM</w:t>
            </w:r>
            <w:r>
              <w:rPr>
                <w:rFonts w:ascii="Arial"/>
                <w:sz w:val="16"/>
              </w:rPr>
              <w:br/>
              <w:t>- Test container (material, size):</w:t>
            </w:r>
            <w:r>
              <w:rPr>
                <w:rFonts w:ascii="Arial"/>
                <w:sz w:val="16"/>
              </w:rPr>
              <w:br/>
              <w:t>- Amount of soil or substrate:</w:t>
            </w:r>
            <w:r>
              <w:rPr>
                <w:rFonts w:ascii="Arial"/>
                <w:sz w:val="16"/>
              </w:rPr>
              <w:br/>
              <w:t>- No. of orga</w:t>
            </w:r>
            <w:r>
              <w:rPr>
                <w:rFonts w:ascii="Arial"/>
                <w:sz w:val="16"/>
              </w:rPr>
              <w:t>nisms per container (treatment):</w:t>
            </w:r>
            <w:r>
              <w:rPr>
                <w:rFonts w:ascii="Arial"/>
                <w:sz w:val="16"/>
              </w:rPr>
              <w:br/>
              <w:t>- No. of replicates per treatment group:</w:t>
            </w:r>
            <w:r>
              <w:rPr>
                <w:rFonts w:ascii="Arial"/>
                <w:sz w:val="16"/>
              </w:rPr>
              <w:br/>
              <w:t>- No. of replicates per control / vehicle control:</w:t>
            </w:r>
            <w:r>
              <w:rPr>
                <w:rFonts w:ascii="Arial"/>
                <w:sz w:val="16"/>
              </w:rPr>
              <w:br/>
              <w:t>- Biomass loading rate:</w:t>
            </w:r>
            <w:r>
              <w:rPr>
                <w:rFonts w:ascii="Arial"/>
                <w:sz w:val="16"/>
              </w:rPr>
              <w:br/>
            </w:r>
            <w:r>
              <w:rPr>
                <w:rFonts w:ascii="Arial"/>
                <w:sz w:val="16"/>
              </w:rPr>
              <w:br/>
              <w:t>SOURCE AND PROPERTIES OF SUBSTRATE (if soil)</w:t>
            </w:r>
            <w:r>
              <w:rPr>
                <w:rFonts w:ascii="Arial"/>
                <w:sz w:val="16"/>
              </w:rPr>
              <w:br/>
              <w:t>- Geographical reference of sampling site (latitude, longitud</w:t>
            </w:r>
            <w:r>
              <w:rPr>
                <w:rFonts w:ascii="Arial"/>
                <w:sz w:val="16"/>
              </w:rPr>
              <w:t>e):</w:t>
            </w:r>
            <w:r>
              <w:rPr>
                <w:rFonts w:ascii="Arial"/>
                <w:sz w:val="16"/>
              </w:rPr>
              <w:br/>
              <w:t>- History of site:</w:t>
            </w:r>
            <w:r>
              <w:rPr>
                <w:rFonts w:ascii="Arial"/>
                <w:sz w:val="16"/>
              </w:rPr>
              <w:br/>
              <w:t>- Vegetation cover:</w:t>
            </w:r>
            <w:r>
              <w:rPr>
                <w:rFonts w:ascii="Arial"/>
                <w:sz w:val="16"/>
              </w:rPr>
              <w:br/>
              <w:t>- Treatments with pesticides or fertilizers:</w:t>
            </w:r>
            <w:r>
              <w:rPr>
                <w:rFonts w:ascii="Arial"/>
                <w:sz w:val="16"/>
              </w:rPr>
              <w:br/>
            </w:r>
            <w:r>
              <w:rPr>
                <w:rFonts w:ascii="Arial"/>
                <w:sz w:val="16"/>
              </w:rPr>
              <w:lastRenderedPageBreak/>
              <w:t>- Accidental contamination:</w:t>
            </w:r>
            <w:r>
              <w:rPr>
                <w:rFonts w:ascii="Arial"/>
                <w:sz w:val="16"/>
              </w:rPr>
              <w:br/>
              <w:t>- Other:</w:t>
            </w:r>
            <w:r>
              <w:rPr>
                <w:rFonts w:ascii="Arial"/>
                <w:sz w:val="16"/>
              </w:rPr>
              <w:br/>
              <w:t>- Depth of sampling:</w:t>
            </w:r>
            <w:r>
              <w:rPr>
                <w:rFonts w:ascii="Arial"/>
                <w:sz w:val="16"/>
              </w:rPr>
              <w:br/>
              <w:t>- Soil texture</w:t>
            </w:r>
            <w:r>
              <w:rPr>
                <w:rFonts w:ascii="Arial"/>
                <w:sz w:val="16"/>
              </w:rPr>
              <w:br/>
              <w:t>- % sand:</w:t>
            </w:r>
            <w:r>
              <w:rPr>
                <w:rFonts w:ascii="Arial"/>
                <w:sz w:val="16"/>
              </w:rPr>
              <w:br/>
              <w:t>- % silt:</w:t>
            </w:r>
            <w:r>
              <w:rPr>
                <w:rFonts w:ascii="Arial"/>
                <w:sz w:val="16"/>
              </w:rPr>
              <w:br/>
              <w:t>- % clay:</w:t>
            </w:r>
            <w:r>
              <w:rPr>
                <w:rFonts w:ascii="Arial"/>
                <w:sz w:val="16"/>
              </w:rPr>
              <w:br/>
              <w:t>- Soil taxonomic classification:</w:t>
            </w:r>
            <w:r>
              <w:rPr>
                <w:rFonts w:ascii="Arial"/>
                <w:sz w:val="16"/>
              </w:rPr>
              <w:br/>
              <w:t>- Soil classification system:</w:t>
            </w:r>
            <w:r>
              <w:rPr>
                <w:rFonts w:ascii="Arial"/>
                <w:sz w:val="16"/>
              </w:rPr>
              <w:br/>
              <w:t xml:space="preserve">- </w:t>
            </w:r>
            <w:r>
              <w:rPr>
                <w:rFonts w:ascii="Arial"/>
                <w:sz w:val="16"/>
              </w:rPr>
              <w:t>Composition (if artificial substrate):</w:t>
            </w:r>
            <w:r>
              <w:rPr>
                <w:rFonts w:ascii="Arial"/>
                <w:sz w:val="16"/>
              </w:rPr>
              <w:br/>
              <w:t>- pH water:</w:t>
            </w:r>
            <w:r>
              <w:rPr>
                <w:rFonts w:ascii="Arial"/>
                <w:sz w:val="16"/>
              </w:rPr>
              <w:br/>
              <w:t>- pH soil:</w:t>
            </w:r>
            <w:r>
              <w:rPr>
                <w:rFonts w:ascii="Arial"/>
                <w:sz w:val="16"/>
              </w:rPr>
              <w:br/>
              <w:t>- Organic carbon (%):</w:t>
            </w:r>
            <w:r>
              <w:rPr>
                <w:rFonts w:ascii="Arial"/>
                <w:sz w:val="16"/>
              </w:rPr>
              <w:br/>
              <w:t>- Redox potential soil:</w:t>
            </w:r>
            <w:r>
              <w:rPr>
                <w:rFonts w:ascii="Arial"/>
                <w:sz w:val="16"/>
              </w:rPr>
              <w:br/>
              <w:t>- Moisture (%):</w:t>
            </w:r>
            <w:r>
              <w:rPr>
                <w:rFonts w:ascii="Arial"/>
                <w:sz w:val="16"/>
              </w:rPr>
              <w:br/>
              <w:t>- Maximum water holding capacity (in % dry weight):</w:t>
            </w:r>
            <w:r>
              <w:rPr>
                <w:rFonts w:ascii="Arial"/>
                <w:sz w:val="16"/>
              </w:rPr>
              <w:br/>
              <w:t>- Stability and homogeneity of test material in the medium:</w:t>
            </w:r>
            <w:r>
              <w:rPr>
                <w:rFonts w:ascii="Arial"/>
                <w:sz w:val="16"/>
              </w:rPr>
              <w:br/>
            </w:r>
            <w:r>
              <w:rPr>
                <w:rFonts w:ascii="Arial"/>
                <w:sz w:val="16"/>
              </w:rPr>
              <w:br/>
              <w:t>OTHER TEST CONDITIO</w:t>
            </w:r>
            <w:r>
              <w:rPr>
                <w:rFonts w:ascii="Arial"/>
                <w:sz w:val="16"/>
              </w:rPr>
              <w:t>NS</w:t>
            </w:r>
            <w:r>
              <w:rPr>
                <w:rFonts w:ascii="Arial"/>
                <w:sz w:val="16"/>
              </w:rPr>
              <w:br/>
              <w:t>- Adjustment of pH:</w:t>
            </w:r>
            <w:r>
              <w:rPr>
                <w:rFonts w:ascii="Arial"/>
                <w:sz w:val="16"/>
              </w:rPr>
              <w:br/>
              <w:t>- Photoperiod:</w:t>
            </w:r>
            <w:r>
              <w:rPr>
                <w:rFonts w:ascii="Arial"/>
                <w:sz w:val="16"/>
              </w:rPr>
              <w:br/>
              <w:t>- Light intensity:</w:t>
            </w:r>
            <w:r>
              <w:rPr>
                <w:rFonts w:ascii="Arial"/>
                <w:sz w:val="16"/>
              </w:rPr>
              <w:br/>
              <w:t>- Equilibration time:</w:t>
            </w:r>
            <w:r>
              <w:rPr>
                <w:rFonts w:ascii="Arial"/>
                <w:sz w:val="16"/>
              </w:rPr>
              <w:br/>
              <w:t>- Feeding:</w:t>
            </w:r>
            <w:r>
              <w:rPr>
                <w:rFonts w:ascii="Arial"/>
                <w:sz w:val="16"/>
              </w:rPr>
              <w:br/>
            </w:r>
            <w:r>
              <w:rPr>
                <w:rFonts w:ascii="Arial"/>
                <w:sz w:val="16"/>
              </w:rPr>
              <w:br/>
              <w:t>VEHICLE CONTROL PERFORMED: [yes/no]</w:t>
            </w:r>
            <w:r>
              <w:rPr>
                <w:rFonts w:ascii="Arial"/>
                <w:sz w:val="16"/>
              </w:rPr>
              <w:br/>
            </w:r>
            <w:r>
              <w:rPr>
                <w:rFonts w:ascii="Arial"/>
                <w:sz w:val="16"/>
              </w:rPr>
              <w:br/>
              <w:t>RANGE-FINDING / PRELIMINARY STUDY</w:t>
            </w:r>
            <w:r>
              <w:rPr>
                <w:rFonts w:ascii="Arial"/>
                <w:sz w:val="16"/>
              </w:rPr>
              <w:br/>
              <w:t>- Test concentrations:</w:t>
            </w:r>
            <w:r>
              <w:rPr>
                <w:rFonts w:ascii="Arial"/>
                <w:sz w:val="16"/>
              </w:rPr>
              <w:br/>
              <w:t>- Results used to determine the conditions for the definitive study:</w:t>
            </w:r>
          </w:p>
        </w:tc>
        <w:tc>
          <w:tcPr>
            <w:tcW w:w="3709" w:type="dxa"/>
            <w:tcBorders>
              <w:top w:val="outset" w:sz="6" w:space="0" w:color="auto"/>
              <w:left w:val="outset" w:sz="6" w:space="0" w:color="auto"/>
              <w:bottom w:val="outset" w:sz="6" w:space="0" w:color="FFFFFF"/>
              <w:right w:val="outset" w:sz="6" w:space="0" w:color="auto"/>
            </w:tcBorders>
          </w:tcPr>
          <w:p w14:paraId="34C3C875" w14:textId="77777777" w:rsidR="00D62569" w:rsidRDefault="00B7505D">
            <w:r>
              <w:rPr>
                <w:rFonts w:ascii="Arial"/>
                <w:sz w:val="16"/>
              </w:rPr>
              <w:lastRenderedPageBreak/>
              <w:t xml:space="preserve">Use freetext template and delete/add elements as appropriate. Enter any details that could be relevant for evaluating this study summary or that are requested by the respective regulatory programme. Consult the programme-specific guidance (e.g. OECD HPVC, </w:t>
            </w:r>
            <w:r>
              <w:rPr>
                <w:rFonts w:ascii="Arial"/>
                <w:sz w:val="16"/>
              </w:rPr>
              <w:t>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5EDF271" w14:textId="77777777" w:rsidR="00D62569" w:rsidRDefault="00D62569"/>
        </w:tc>
      </w:tr>
      <w:tr w:rsidR="00D62569" w14:paraId="39C1A4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47B0D9"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583EA4" w14:textId="77777777" w:rsidR="00D62569" w:rsidRDefault="00B7505D">
            <w:r>
              <w:rPr>
                <w:rFonts w:ascii="Arial"/>
                <w:sz w:val="16"/>
              </w:rPr>
              <w:t>Nominal and measured concentrations</w:t>
            </w:r>
          </w:p>
        </w:tc>
        <w:tc>
          <w:tcPr>
            <w:tcW w:w="1425" w:type="dxa"/>
            <w:tcBorders>
              <w:top w:val="outset" w:sz="6" w:space="0" w:color="auto"/>
              <w:left w:val="outset" w:sz="6" w:space="0" w:color="auto"/>
              <w:bottom w:val="outset" w:sz="6" w:space="0" w:color="FFFFFF"/>
              <w:right w:val="outset" w:sz="6" w:space="0" w:color="auto"/>
            </w:tcBorders>
          </w:tcPr>
          <w:p w14:paraId="0267C9D6" w14:textId="77777777" w:rsidR="00D62569" w:rsidRDefault="00B7505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B6C951"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19561993" w14:textId="77777777" w:rsidR="00D62569" w:rsidRDefault="00B7505D">
            <w:r>
              <w:rPr>
                <w:rFonts w:ascii="Arial"/>
                <w:sz w:val="16"/>
              </w:rPr>
              <w:t>List nominal and, if available, measured test concentrations in soil and the measured concentrations in tissues (with unit, i.e. mg/kg soil d.</w:t>
            </w:r>
            <w:r>
              <w:rPr>
                <w:rFonts w:ascii="Arial"/>
                <w:sz w:val="16"/>
              </w:rPr>
              <w:t>w., g/kg soil d.w., g/ha d.w., kg/ha d.w. or other). As appropriate tabulate the data and refer to Table No. (use predefined table if any).</w:t>
            </w:r>
            <w:r>
              <w:rPr>
                <w:rFonts w:ascii="Arial"/>
                <w:sz w:val="16"/>
              </w:rPr>
              <w:br/>
            </w:r>
            <w:r>
              <w:rPr>
                <w:rFonts w:ascii="Arial"/>
                <w:sz w:val="16"/>
              </w:rPr>
              <w:br/>
              <w:t xml:space="preserve">Note: Specific tables may be required. Consult the programme-specific guidance (e.g. OECD </w:t>
            </w:r>
            <w:r>
              <w:rPr>
                <w:rFonts w:ascii="Arial"/>
                <w:sz w:val="16"/>
              </w:rPr>
              <w:lastRenderedPageBreak/>
              <w:t>HPVC, Pesticides NAFTA or</w:t>
            </w:r>
            <w:r>
              <w:rPr>
                <w:rFonts w:ascii="Arial"/>
                <w:sz w:val="16"/>
              </w:rPr>
              <w:t xml:space="preserve"> EU REACH) thereof.</w:t>
            </w:r>
          </w:p>
        </w:tc>
        <w:tc>
          <w:tcPr>
            <w:tcW w:w="2081" w:type="dxa"/>
            <w:tcBorders>
              <w:top w:val="outset" w:sz="6" w:space="0" w:color="auto"/>
              <w:left w:val="outset" w:sz="6" w:space="0" w:color="auto"/>
              <w:bottom w:val="outset" w:sz="6" w:space="0" w:color="FFFFFF"/>
              <w:right w:val="outset" w:sz="6" w:space="0" w:color="FFFFFF"/>
            </w:tcBorders>
          </w:tcPr>
          <w:p w14:paraId="171FCB29" w14:textId="77777777" w:rsidR="00D62569" w:rsidRDefault="00D62569"/>
        </w:tc>
      </w:tr>
      <w:tr w:rsidR="00D62569" w14:paraId="55CECB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4D2D26C"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6DF5639" w14:textId="77777777" w:rsidR="00D62569" w:rsidRDefault="00B7505D">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0FB8C25" w14:textId="77777777" w:rsidR="00D62569" w:rsidRDefault="00B750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D3C2D33"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89EDB7D"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1571BB6" w14:textId="77777777" w:rsidR="00D62569" w:rsidRDefault="00D62569"/>
        </w:tc>
      </w:tr>
      <w:tr w:rsidR="00D62569" w14:paraId="6A91EA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681B96"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F739BD" w14:textId="77777777" w:rsidR="00D62569" w:rsidRDefault="00D62569"/>
        </w:tc>
        <w:tc>
          <w:tcPr>
            <w:tcW w:w="1425" w:type="dxa"/>
            <w:tcBorders>
              <w:top w:val="outset" w:sz="6" w:space="0" w:color="auto"/>
              <w:left w:val="outset" w:sz="6" w:space="0" w:color="auto"/>
              <w:bottom w:val="outset" w:sz="6" w:space="0" w:color="FFFFFF"/>
              <w:right w:val="outset" w:sz="6" w:space="0" w:color="auto"/>
            </w:tcBorders>
          </w:tcPr>
          <w:p w14:paraId="0C6EBF09" w14:textId="77777777" w:rsidR="00D62569" w:rsidRDefault="00B7505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A378AA"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0D58D4AC" w14:textId="77777777" w:rsidR="00D62569" w:rsidRDefault="00B7505D">
            <w:r>
              <w:rPr>
                <w:rFonts w:ascii="Arial"/>
                <w:sz w:val="16"/>
              </w:rPr>
              <w:t xml:space="preserve">In this field, you can enter any information on materials and methods, for which no distinct field is </w:t>
            </w:r>
            <w:r>
              <w:rPr>
                <w:rFonts w:ascii="Arial"/>
                <w:sz w:val="16"/>
              </w:rPr>
              <w:t>available, or transfer free text from other databases. You can also open a rich text editor and create formatted text and tables or insert and edit any excerpt from a word processing or spreadsheet document, provided it was converted to the HTML format. Yo</w:t>
            </w:r>
            <w:r>
              <w:rPr>
                <w:rFonts w:ascii="Arial"/>
                <w:sz w:val="16"/>
              </w:rPr>
              <w:t>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3E385D4" w14:textId="77777777" w:rsidR="00D62569" w:rsidRDefault="00D62569"/>
        </w:tc>
      </w:tr>
      <w:tr w:rsidR="00D62569" w14:paraId="7D3B3E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ADC7F8A"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815C6B1" w14:textId="77777777" w:rsidR="00D62569" w:rsidRDefault="00B7505D">
            <w:r>
              <w:rPr>
                <w:rFonts w:ascii="Arial"/>
                <w:b/>
                <w:sz w:val="16"/>
              </w:rPr>
              <w:t>Results and discuss</w:t>
            </w:r>
            <w:r>
              <w:rPr>
                <w:rFonts w:ascii="Arial"/>
                <w:b/>
                <w:sz w:val="16"/>
              </w:rPr>
              <w:t>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674745A" w14:textId="77777777" w:rsidR="00D62569" w:rsidRDefault="00B7505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CA08ADE"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5FC4F52"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B7BF38E" w14:textId="77777777" w:rsidR="00D62569" w:rsidRDefault="00D62569"/>
        </w:tc>
      </w:tr>
      <w:tr w:rsidR="00D62569" w14:paraId="557658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CF9814" w14:textId="77777777" w:rsidR="00D62569" w:rsidRDefault="00D625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B0A2317" w14:textId="77777777" w:rsidR="00D62569" w:rsidRDefault="00B7505D">
            <w:r>
              <w:rPr>
                <w:rFonts w:ascii="Arial"/>
                <w:b/>
                <w:sz w:val="16"/>
              </w:rPr>
              <w:t>Lipid content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F0EB72" w14:textId="77777777" w:rsidR="00D62569" w:rsidRDefault="00B750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852FD6" w14:textId="77777777" w:rsidR="00D62569" w:rsidRDefault="00D625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F88D9CA" w14:textId="77777777" w:rsidR="00D62569" w:rsidRDefault="00B7505D">
            <w:r>
              <w:rPr>
                <w:rFonts w:ascii="Arial"/>
                <w:sz w:val="16"/>
              </w:rPr>
              <w:t>Indicate the lipid content of test organisms with unit. If appropriate specify the time point at which the measurement was made, e.g. start or end of experiment.</w:t>
            </w:r>
            <w:r>
              <w:rPr>
                <w:rFonts w:ascii="Arial"/>
                <w:sz w:val="16"/>
              </w:rPr>
              <w:br/>
            </w:r>
            <w:r>
              <w:rPr>
                <w:rFonts w:ascii="Arial"/>
                <w:sz w:val="16"/>
              </w:rPr>
              <w:br/>
              <w:t xml:space="preserve">Copy this block of </w:t>
            </w:r>
            <w:r>
              <w:rPr>
                <w:rFonts w:ascii="Arial"/>
                <w:sz w:val="16"/>
              </w:rPr>
              <w:t>fields for specifying the lipid content ratio in % if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0180B4D" w14:textId="77777777" w:rsidR="00D62569" w:rsidRDefault="00D62569"/>
        </w:tc>
      </w:tr>
      <w:tr w:rsidR="00D62569" w14:paraId="4E4DC1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2FC8F4"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3D072B" w14:textId="77777777" w:rsidR="00D62569" w:rsidRDefault="00B7505D">
            <w:r>
              <w:rPr>
                <w:rFonts w:ascii="Arial"/>
                <w:sz w:val="16"/>
              </w:rPr>
              <w:t>Lipid content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48BDE2" w14:textId="77777777" w:rsidR="00D62569" w:rsidRDefault="00B7505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A968F5" w14:textId="77777777" w:rsidR="00D62569" w:rsidRDefault="00B7505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lastRenderedPageBreak/>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g/kg bw d.w.</w:t>
            </w:r>
            <w:r>
              <w:rPr>
                <w:rFonts w:ascii="Arial"/>
                <w:sz w:val="16"/>
              </w:rPr>
              <w:br/>
              <w:t xml:space="preserve">- </w:t>
            </w:r>
            <w:r>
              <w:rPr>
                <w:rFonts w:ascii="Arial"/>
                <w:sz w:val="16"/>
              </w:rPr>
              <w:t>mg/kg bw d.w.</w:t>
            </w:r>
            <w:r>
              <w:rPr>
                <w:rFonts w:ascii="Arial"/>
                <w:sz w:val="16"/>
              </w:rPr>
              <w:br/>
              <w:t xml:space="preserve">- </w:t>
            </w:r>
            <w:r>
              <w:rPr>
                <w:rFonts w:ascii="Arial"/>
                <w:sz w:val="16"/>
              </w:rPr>
              <w:t>µ</w:t>
            </w:r>
            <w:r>
              <w:rPr>
                <w:rFonts w:ascii="Arial"/>
                <w:sz w:val="16"/>
              </w:rPr>
              <w:t>g/kg bw w.w.</w:t>
            </w:r>
            <w:r>
              <w:rPr>
                <w:rFonts w:ascii="Arial"/>
                <w:sz w:val="16"/>
              </w:rPr>
              <w:br/>
              <w:t>- mg/kg bw w.w.</w:t>
            </w:r>
            <w:r>
              <w:rPr>
                <w:rFonts w:ascii="Arial"/>
                <w:sz w:val="16"/>
              </w:rPr>
              <w:br/>
              <w:t>- %</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2C6189" w14:textId="77777777" w:rsidR="00D62569" w:rsidRDefault="00B7505D">
            <w:r>
              <w:rPr>
                <w:rFonts w:ascii="Arial"/>
                <w:sz w:val="16"/>
              </w:rPr>
              <w:lastRenderedPageBreak/>
              <w:t xml:space="preserve">Enter a single numeric value in the first numeric field if you select no qualifier or '&gt;', '&gt;=' or 'ca.'. Use the second numeric field if the qualifier is '&lt;' or '&lt;='. For a range use both numeric </w:t>
            </w:r>
            <w:r>
              <w:rPr>
                <w:rFonts w:ascii="Arial"/>
                <w:sz w:val="16"/>
              </w:rPr>
              <w:t xml:space="preserve">fields together with the appropriate qualifier(s) if </w:t>
            </w:r>
            <w:r>
              <w:rPr>
                <w:rFonts w:ascii="Arial"/>
                <w:sz w:val="16"/>
              </w:rPr>
              <w:lastRenderedPageBreak/>
              <w:t>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A69923" w14:textId="77777777" w:rsidR="00D62569" w:rsidRDefault="00D62569"/>
        </w:tc>
      </w:tr>
      <w:tr w:rsidR="00D62569" w14:paraId="697B5D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100F6B"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2C35B7" w14:textId="77777777" w:rsidR="00D62569" w:rsidRDefault="00B7505D">
            <w:r>
              <w:rPr>
                <w:rFonts w:ascii="Arial"/>
                <w:sz w:val="16"/>
              </w:rPr>
              <w:t>Time point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159003" w14:textId="77777777" w:rsidR="00D62569" w:rsidRDefault="00B750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429776" w14:textId="77777777" w:rsidR="00D62569" w:rsidRDefault="00B7505D">
            <w:r>
              <w:rPr>
                <w:rFonts w:ascii="Arial"/>
                <w:b/>
                <w:sz w:val="16"/>
              </w:rPr>
              <w:t>Picklist values:</w:t>
            </w:r>
            <w:r>
              <w:rPr>
                <w:rFonts w:ascii="Arial"/>
                <w:sz w:val="16"/>
              </w:rPr>
              <w:br/>
              <w:t>- start of exposure</w:t>
            </w:r>
            <w:r>
              <w:rPr>
                <w:rFonts w:ascii="Arial"/>
                <w:sz w:val="16"/>
              </w:rPr>
              <w:br/>
              <w:t>- end of exposure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B95193" w14:textId="77777777" w:rsidR="00D62569" w:rsidRDefault="00B7505D">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7B47B9" w14:textId="77777777" w:rsidR="00D62569" w:rsidRDefault="00D62569"/>
        </w:tc>
      </w:tr>
      <w:tr w:rsidR="00D62569" w14:paraId="2C9731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BCC511" w14:textId="77777777" w:rsidR="00D62569" w:rsidRDefault="00D625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0E0F12C" w14:textId="77777777" w:rsidR="00D62569" w:rsidRDefault="00B7505D">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90F036" w14:textId="77777777" w:rsidR="00D62569" w:rsidRDefault="00B7505D">
            <w:r>
              <w:rPr>
                <w:rFonts w:ascii="Arial"/>
                <w:sz w:val="16"/>
              </w:rPr>
              <w:t xml:space="preserve">List sup. (picklist with </w:t>
            </w:r>
            <w:r>
              <w:rPr>
                <w:rFonts w:ascii="Arial"/>
                <w:sz w:val="16"/>
              </w:rPr>
              <w:t>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5C2F8C" w14:textId="77777777" w:rsidR="00D62569" w:rsidRDefault="00B7505D">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98BEDD" w14:textId="77777777" w:rsidR="00D62569" w:rsidRDefault="00B7505D">
            <w:r>
              <w:rPr>
                <w:rFonts w:ascii="Arial"/>
                <w:sz w:val="16"/>
              </w:rPr>
              <w:t>This field can be used for:</w:t>
            </w:r>
            <w:r>
              <w:rPr>
                <w:rFonts w:ascii="Arial"/>
                <w:sz w:val="16"/>
              </w:rPr>
              <w:br/>
            </w:r>
            <w:r>
              <w:rPr>
                <w:rFonts w:ascii="Arial"/>
                <w:sz w:val="16"/>
              </w:rPr>
              <w:br/>
              <w:t xml:space="preserve">- giving a qualitative description of results in addition to or </w:t>
            </w:r>
            <w:r>
              <w:rPr>
                <w:rFonts w:ascii="Arial"/>
                <w:sz w:val="16"/>
              </w:rPr>
              <w:t>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w:t>
            </w:r>
            <w:r>
              <w:rPr>
                <w:rFonts w:ascii="Arial"/>
                <w:sz w:val="16"/>
              </w:rPr>
              <w: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8DEF62E" w14:textId="77777777" w:rsidR="00D62569" w:rsidRDefault="00D62569"/>
        </w:tc>
      </w:tr>
      <w:tr w:rsidR="00D62569" w14:paraId="0B5F4F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3FDB97"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D7FCBC" w14:textId="77777777" w:rsidR="00D62569" w:rsidRDefault="00B7505D">
            <w:r>
              <w:rPr>
                <w:rFonts w:ascii="Arial"/>
                <w:b/>
                <w:sz w:val="16"/>
              </w:rPr>
              <w:t>Lipid content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0779B5" w14:textId="77777777" w:rsidR="00D62569" w:rsidRDefault="00B750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D5048B"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1C4900" w14:textId="77777777" w:rsidR="00D62569" w:rsidRDefault="00D625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294C42" w14:textId="77777777" w:rsidR="00D62569" w:rsidRDefault="00D62569"/>
        </w:tc>
      </w:tr>
      <w:tr w:rsidR="00D62569" w14:paraId="1B2183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8729CC" w14:textId="77777777" w:rsidR="00D62569" w:rsidRDefault="00D625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65B5B83" w14:textId="77777777" w:rsidR="00D62569" w:rsidRDefault="00B7505D">
            <w:r>
              <w:rPr>
                <w:rFonts w:ascii="Arial"/>
                <w:b/>
                <w:sz w:val="16"/>
              </w:rPr>
              <w:t>Bioconcentration factor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D299B7" w14:textId="77777777" w:rsidR="00D62569" w:rsidRDefault="00B750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5FD554" w14:textId="77777777" w:rsidR="00D62569" w:rsidRDefault="00D625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87B4CE" w14:textId="77777777" w:rsidR="00D62569" w:rsidRDefault="00B7505D">
            <w:r>
              <w:rPr>
                <w:rFonts w:ascii="Arial"/>
                <w:sz w:val="16"/>
              </w:rPr>
              <w:t xml:space="preserve">This repeatable block of fields allows to report the steady-state BAF (bioaccumulation </w:t>
            </w:r>
            <w:r>
              <w:rPr>
                <w:rFonts w:ascii="Arial"/>
                <w:sz w:val="16"/>
              </w:rPr>
              <w:t xml:space="preserve">factor), BSAF (biota-to-soil accumulation factor) and/or BCF (bioconcentration factor, where pore water is the basis). Copy this block of fields if more than one value should be entered, e.g. kinetic bioaccumulation  factors expressed in relation to </w:t>
            </w:r>
            <w:r>
              <w:rPr>
                <w:rFonts w:ascii="Arial"/>
                <w:sz w:val="16"/>
              </w:rPr>
              <w:lastRenderedPageBreak/>
              <w:t>the wh</w:t>
            </w:r>
            <w:r>
              <w:rPr>
                <w:rFonts w:ascii="Arial"/>
                <w:sz w:val="16"/>
              </w:rPr>
              <w:t>ole body, the total lipid content or specific tissues of the test organisms.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3303300" w14:textId="77777777" w:rsidR="00D62569" w:rsidRDefault="00D62569"/>
        </w:tc>
      </w:tr>
      <w:tr w:rsidR="00D62569" w14:paraId="4C08F3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D10D1F"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F14F67" w14:textId="77777777" w:rsidR="00D62569" w:rsidRDefault="00B7505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80070C" w14:textId="77777777" w:rsidR="00D62569" w:rsidRDefault="00B7505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9B2F07"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67E6F3" w14:textId="77777777" w:rsidR="00D62569" w:rsidRDefault="00B7505D">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13D617" w14:textId="77777777" w:rsidR="00D62569" w:rsidRDefault="00D62569"/>
        </w:tc>
      </w:tr>
      <w:tr w:rsidR="00D62569" w14:paraId="0574CC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7A98A3"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3E60F0" w14:textId="77777777" w:rsidR="00D62569" w:rsidRDefault="00B7505D">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1981BF" w14:textId="77777777" w:rsidR="00D62569" w:rsidRDefault="00B750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935CD2" w14:textId="77777777" w:rsidR="00D62569" w:rsidRDefault="00B7505D">
            <w:r>
              <w:rPr>
                <w:rFonts w:ascii="Arial"/>
                <w:b/>
                <w:sz w:val="16"/>
              </w:rPr>
              <w:t>Picklist values:</w:t>
            </w:r>
            <w:r>
              <w:rPr>
                <w:rFonts w:ascii="Arial"/>
                <w:sz w:val="16"/>
              </w:rPr>
              <w:br/>
              <w:t>- BCF</w:t>
            </w:r>
            <w:r>
              <w:rPr>
                <w:rFonts w:ascii="Arial"/>
                <w:sz w:val="16"/>
              </w:rPr>
              <w:br/>
              <w:t>- BSAF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5CB55D" w14:textId="77777777" w:rsidR="00D62569" w:rsidRDefault="00B7505D">
            <w:r>
              <w:rPr>
                <w:rFonts w:ascii="Arial"/>
                <w:sz w:val="16"/>
              </w:rPr>
              <w:t xml:space="preserve">Indicate the reported </w:t>
            </w:r>
            <w:r>
              <w:rPr>
                <w:rFonts w:ascii="Arial"/>
                <w:sz w:val="16"/>
              </w:rPr>
              <w:t>bioaccumulation factor, i.e. either BAF, the steady-state BSAF (biota-to-soil accumulation factor) or BCF (bioconcentration factor, where pore water is the basis).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A678CA" w14:textId="77777777" w:rsidR="00D62569" w:rsidRDefault="00D62569"/>
        </w:tc>
      </w:tr>
      <w:tr w:rsidR="00D62569" w14:paraId="08CFD1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D91285"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A86077" w14:textId="77777777" w:rsidR="00D62569" w:rsidRDefault="00B7505D">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89A1A6" w14:textId="77777777" w:rsidR="00D62569" w:rsidRDefault="00B7505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0B5723" w14:textId="77777777" w:rsidR="00D62569" w:rsidRDefault="00B7505D">
            <w:r>
              <w:rPr>
                <w:rFonts w:ascii="Arial"/>
                <w:b/>
                <w:sz w:val="16"/>
              </w:rPr>
              <w:t xml:space="preserve">Lower numeric field </w:t>
            </w:r>
            <w:r>
              <w:rPr>
                <w:rFonts w:ascii="Arial"/>
                <w:b/>
                <w:sz w:val="16"/>
              </w:rPr>
              <w:t>[xx]: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dimensionless</w:t>
            </w:r>
            <w:r>
              <w:rPr>
                <w:rFonts w:ascii="Arial"/>
                <w:sz w:val="16"/>
              </w:rPr>
              <w:br/>
              <w:t>- L/kg</w:t>
            </w:r>
            <w:r>
              <w:rPr>
                <w:rFonts w:ascii="Arial"/>
                <w:sz w:val="16"/>
              </w:rPr>
              <w:br/>
              <w:t>- m</w:t>
            </w:r>
            <w:r>
              <w:rPr>
                <w:rFonts w:ascii="Arial"/>
                <w:sz w:val="16"/>
              </w:rPr>
              <w:t>³</w:t>
            </w:r>
            <w:r>
              <w:rPr>
                <w:rFonts w:ascii="Arial"/>
                <w:sz w:val="16"/>
              </w:rPr>
              <w:t>/kg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1AC10B" w14:textId="77777777" w:rsidR="00D62569" w:rsidRDefault="00B7505D">
            <w:r>
              <w:rPr>
                <w:rFonts w:ascii="Arial"/>
                <w:sz w:val="16"/>
              </w:rPr>
              <w:t xml:space="preserve">Enter a single numeric value in the first numeric field if you select no qualifier or '&gt;', '&gt;=' or 'ca.'. Use the second numeric field </w:t>
            </w:r>
            <w:r>
              <w:rPr>
                <w:rFonts w:ascii="Arial"/>
                <w:sz w:val="16"/>
              </w:rPr>
              <w:t>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6C88FB" w14:textId="77777777" w:rsidR="00D62569" w:rsidRDefault="00D62569"/>
        </w:tc>
      </w:tr>
      <w:tr w:rsidR="00D62569" w14:paraId="00EA16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AC11E0"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36760D" w14:textId="77777777" w:rsidR="00D62569" w:rsidRDefault="00B7505D">
            <w:r>
              <w:rPr>
                <w:rFonts w:ascii="Arial"/>
                <w:sz w:val="16"/>
              </w:rPr>
              <w:t>Basis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5B82A0"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AF0CEA" w14:textId="77777777" w:rsidR="00D62569" w:rsidRDefault="00B7505D">
            <w:r>
              <w:rPr>
                <w:rFonts w:ascii="Arial"/>
                <w:b/>
                <w:sz w:val="16"/>
              </w:rPr>
              <w:t>Picklist values:</w:t>
            </w:r>
            <w:r>
              <w:rPr>
                <w:rFonts w:ascii="Arial"/>
                <w:sz w:val="16"/>
              </w:rPr>
              <w:br/>
              <w:t>- whole body w.w.</w:t>
            </w:r>
            <w:r>
              <w:rPr>
                <w:rFonts w:ascii="Arial"/>
                <w:sz w:val="16"/>
              </w:rPr>
              <w:br/>
              <w:t>- whole body d.w.</w:t>
            </w:r>
            <w:r>
              <w:rPr>
                <w:rFonts w:ascii="Arial"/>
                <w:sz w:val="16"/>
              </w:rPr>
              <w:br/>
              <w:t>- organ w.w.</w:t>
            </w:r>
            <w:r>
              <w:rPr>
                <w:rFonts w:ascii="Arial"/>
                <w:sz w:val="16"/>
              </w:rPr>
              <w:br/>
              <w:t xml:space="preserve">- </w:t>
            </w:r>
            <w:r>
              <w:rPr>
                <w:rFonts w:ascii="Arial"/>
                <w:sz w:val="16"/>
              </w:rPr>
              <w:t>organ d.w.</w:t>
            </w:r>
            <w:r>
              <w:rPr>
                <w:rFonts w:ascii="Arial"/>
                <w:sz w:val="16"/>
              </w:rPr>
              <w:br/>
              <w:t>- edible fraction</w:t>
            </w:r>
            <w:r>
              <w:rPr>
                <w:rFonts w:ascii="Arial"/>
                <w:sz w:val="16"/>
              </w:rPr>
              <w:br/>
              <w:t>- non-edible fraction</w:t>
            </w:r>
            <w:r>
              <w:rPr>
                <w:rFonts w:ascii="Arial"/>
                <w:sz w:val="16"/>
              </w:rPr>
              <w:br/>
              <w:t>- normalised lipid fraction</w:t>
            </w:r>
            <w:r>
              <w:rPr>
                <w:rFonts w:ascii="Arial"/>
                <w:sz w:val="16"/>
              </w:rPr>
              <w:br/>
              <w:t>- total lipid content</w:t>
            </w:r>
            <w:r>
              <w:rPr>
                <w:rFonts w:ascii="Arial"/>
                <w:sz w:val="16"/>
              </w:rPr>
              <w:br/>
              <w:t>- not specified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8F5036" w14:textId="77777777" w:rsidR="00D62569" w:rsidRDefault="00B7505D">
            <w:r>
              <w:rPr>
                <w:rFonts w:ascii="Arial"/>
                <w:sz w:val="16"/>
              </w:rPr>
              <w:lastRenderedPageBreak/>
              <w:t>From drop-down list, select the basis for the BAF , i.e. expressed in relation to the whole body, the total lipid content or speci</w:t>
            </w:r>
            <w:r>
              <w:rPr>
                <w:rFonts w:ascii="Arial"/>
                <w:sz w:val="16"/>
              </w:rPr>
              <w:t>fic tissues of the test organisms (w.w. = wet weight; d.w. = dry weight).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051456" w14:textId="77777777" w:rsidR="00D62569" w:rsidRDefault="00D62569"/>
        </w:tc>
      </w:tr>
      <w:tr w:rsidR="00D62569" w14:paraId="71202C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742F22"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40E7BF" w14:textId="77777777" w:rsidR="00D62569" w:rsidRDefault="00B7505D">
            <w:r>
              <w:rPr>
                <w:rFonts w:ascii="Arial"/>
                <w:sz w:val="16"/>
              </w:rPr>
              <w:t>Time of plateau</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0758CD" w14:textId="77777777" w:rsidR="00D62569" w:rsidRDefault="00B7505D">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E67A77" w14:textId="77777777" w:rsidR="00D62569" w:rsidRDefault="00B7505D">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F4FC16" w14:textId="77777777" w:rsidR="00D62569" w:rsidRDefault="00B7505D">
            <w:r>
              <w:rPr>
                <w:rFonts w:ascii="Arial"/>
                <w:sz w:val="16"/>
              </w:rPr>
              <w:t xml:space="preserve">If applicable, indicate time at which plateau was reached (for tissue </w:t>
            </w:r>
            <w:r>
              <w:rPr>
                <w:rFonts w:ascii="Arial"/>
                <w:sz w:val="16"/>
              </w:rPr>
              <w:t>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77B9D0" w14:textId="77777777" w:rsidR="00D62569" w:rsidRDefault="00D62569"/>
        </w:tc>
      </w:tr>
      <w:tr w:rsidR="00D62569" w14:paraId="2A8F30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4E0B87"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1D457D" w14:textId="77777777" w:rsidR="00D62569" w:rsidRDefault="00B7505D">
            <w:r>
              <w:rPr>
                <w:rFonts w:ascii="Arial"/>
                <w:sz w:val="16"/>
              </w:rPr>
              <w:t>Calculation basis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FF813C"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0DB6D0" w14:textId="77777777" w:rsidR="00D62569" w:rsidRDefault="00B7505D">
            <w:r>
              <w:rPr>
                <w:rFonts w:ascii="Arial"/>
                <w:b/>
                <w:sz w:val="16"/>
              </w:rPr>
              <w:t>Picklist values:</w:t>
            </w:r>
            <w:r>
              <w:rPr>
                <w:rFonts w:ascii="Arial"/>
                <w:sz w:val="16"/>
              </w:rPr>
              <w:br/>
              <w:t>- steady state</w:t>
            </w:r>
            <w:r>
              <w:rPr>
                <w:rFonts w:ascii="Arial"/>
                <w:sz w:val="16"/>
              </w:rPr>
              <w:br/>
              <w:t>- kinetic</w:t>
            </w:r>
            <w:r>
              <w:rPr>
                <w:rFonts w:ascii="Arial"/>
                <w:sz w:val="16"/>
              </w:rPr>
              <w:br/>
              <w:t>- kinetic, corrected for growth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2AFF24" w14:textId="77777777" w:rsidR="00D62569" w:rsidRDefault="00B7505D">
            <w:r>
              <w:rPr>
                <w:rFonts w:ascii="Arial"/>
                <w:sz w:val="16"/>
              </w:rPr>
              <w:t xml:space="preserve">If the BAF was not calculated at steady state, select 'kinetic:' and briefly </w:t>
            </w:r>
            <w:r>
              <w:rPr>
                <w:rFonts w:ascii="Arial"/>
                <w:sz w:val="16"/>
              </w:rPr>
              <w:t>specify using the supplementary remarks field (e.g. 'kinetic: steady state at 80% of equilibrium).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8AB6AE" w14:textId="77777777" w:rsidR="00D62569" w:rsidRDefault="00D62569"/>
        </w:tc>
      </w:tr>
      <w:tr w:rsidR="00D62569" w14:paraId="4366F0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4AC28C" w14:textId="77777777" w:rsidR="00D62569" w:rsidRDefault="00D625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9165811" w14:textId="77777777" w:rsidR="00D62569" w:rsidRDefault="00B7505D">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3D4A8A" w14:textId="77777777" w:rsidR="00D62569" w:rsidRDefault="00B7505D">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6132C1" w14:textId="77777777" w:rsidR="00D62569" w:rsidRDefault="00B7505D">
            <w:r>
              <w:rPr>
                <w:rFonts w:ascii="Arial"/>
                <w:b/>
                <w:sz w:val="16"/>
              </w:rPr>
              <w:t>Picklist values:</w:t>
            </w:r>
            <w:r>
              <w:rPr>
                <w:rFonts w:ascii="Arial"/>
                <w:sz w:val="16"/>
              </w:rPr>
              <w:br/>
              <w:t>- not determinable</w:t>
            </w:r>
            <w:r>
              <w:rPr>
                <w:rFonts w:ascii="Arial"/>
                <w:sz w:val="16"/>
              </w:rPr>
              <w:br/>
              <w:t xml:space="preserve">- not determinable because of </w:t>
            </w:r>
            <w:r>
              <w:rPr>
                <w:rFonts w:ascii="Arial"/>
                <w:sz w:val="16"/>
              </w:rPr>
              <w:t>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E4C672" w14:textId="77777777" w:rsidR="00D62569" w:rsidRDefault="00B7505D">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why no numeric value is </w:t>
            </w:r>
            <w:r>
              <w:rPr>
                <w:rFonts w:ascii="Arial"/>
                <w:sz w:val="16"/>
              </w:rPr>
              <w:t>provided, e.g. by selecting 'not determinable' and entering free text explanation in the supplementary remarks field; or</w:t>
            </w:r>
            <w:r>
              <w:rPr>
                <w:rFonts w:ascii="Arial"/>
                <w:sz w:val="16"/>
              </w:rPr>
              <w:br/>
            </w:r>
            <w:r>
              <w:rPr>
                <w:rFonts w:ascii="Arial"/>
                <w:sz w:val="16"/>
              </w:rPr>
              <w:br/>
              <w:t>- entering any additional information by selecting 'other:', e.g. for indicating if bioconcentration / bioaccumulation is based on par</w:t>
            </w:r>
            <w:r>
              <w:rPr>
                <w:rFonts w:ascii="Arial"/>
                <w:sz w:val="16"/>
              </w:rPr>
              <w:t>ent compound instead of radioactivity.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99DBCF5" w14:textId="77777777" w:rsidR="00D62569" w:rsidRDefault="00D62569"/>
        </w:tc>
      </w:tr>
      <w:tr w:rsidR="00D62569" w14:paraId="217D29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12FB08"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354E79" w14:textId="77777777" w:rsidR="00D62569" w:rsidRDefault="00B7505D">
            <w:r>
              <w:rPr>
                <w:rFonts w:ascii="Arial"/>
                <w:b/>
                <w:sz w:val="16"/>
              </w:rPr>
              <w:t>Bioconcentration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107FB9" w14:textId="77777777" w:rsidR="00D62569" w:rsidRDefault="00B750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00E180"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D7F119" w14:textId="77777777" w:rsidR="00D62569" w:rsidRDefault="00D625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4920D3" w14:textId="77777777" w:rsidR="00D62569" w:rsidRDefault="00D62569"/>
        </w:tc>
      </w:tr>
      <w:tr w:rsidR="00D62569" w14:paraId="0369B3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A26E9B" w14:textId="77777777" w:rsidR="00D62569" w:rsidRDefault="00D625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77A0B6C" w14:textId="77777777" w:rsidR="00D62569" w:rsidRDefault="00B7505D">
            <w:r>
              <w:rPr>
                <w:rFonts w:ascii="Arial"/>
                <w:b/>
                <w:sz w:val="16"/>
              </w:rPr>
              <w:t>Depuration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150347" w14:textId="77777777" w:rsidR="00D62569" w:rsidRDefault="00B750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2B9ADA" w14:textId="77777777" w:rsidR="00D62569" w:rsidRDefault="00D625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E071C9" w14:textId="77777777" w:rsidR="00D62569" w:rsidRDefault="00B7505D">
            <w:r>
              <w:rPr>
                <w:rFonts w:ascii="Arial"/>
                <w:sz w:val="16"/>
              </w:rPr>
              <w:t xml:space="preserve">Indicate if clearance of test substance or metabolites from test organisms was observed; give </w:t>
            </w:r>
            <w:r>
              <w:rPr>
                <w:rFonts w:ascii="Arial"/>
                <w:sz w:val="16"/>
              </w:rPr>
              <w:t>depuration time required for clearance of 50% (DT50), 90% (DT90) and or any other percent of residues.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D7A2EFE" w14:textId="77777777" w:rsidR="00D62569" w:rsidRDefault="00D62569"/>
        </w:tc>
      </w:tr>
      <w:tr w:rsidR="00D62569" w14:paraId="248682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1BA8A9"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221817" w14:textId="77777777" w:rsidR="00D62569" w:rsidRDefault="00B7505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02E2C8" w14:textId="77777777" w:rsidR="00D62569" w:rsidRDefault="00B7505D">
            <w:r>
              <w:rPr>
                <w:rFonts w:ascii="Arial"/>
                <w:sz w:val="16"/>
              </w:rPr>
              <w:t>Check box</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C2BD83"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ED46E5" w14:textId="77777777" w:rsidR="00D62569" w:rsidRDefault="00B7505D">
            <w:r>
              <w:rPr>
                <w:rFonts w:ascii="Arial"/>
                <w:sz w:val="16"/>
              </w:rPr>
              <w:t xml:space="preserve">Set this flag for identifying the key information which is of potential relevance for hazard/risk </w:t>
            </w:r>
            <w:r>
              <w:rPr>
                <w:rFonts w:ascii="Arial"/>
                <w:sz w:val="16"/>
              </w:rPr>
              <w:lastRenderedPageBreak/>
              <w:t>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C5A637" w14:textId="77777777" w:rsidR="00D62569" w:rsidRDefault="00D62569"/>
        </w:tc>
      </w:tr>
      <w:tr w:rsidR="00D62569" w14:paraId="1485BB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5568E9"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A69C73" w14:textId="77777777" w:rsidR="00D62569" w:rsidRDefault="00B7505D">
            <w:r>
              <w:rPr>
                <w:rFonts w:ascii="Arial"/>
                <w:sz w:val="16"/>
              </w:rPr>
              <w:t>Elimination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CC872C"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6A80F2" w14:textId="77777777" w:rsidR="00D62569" w:rsidRDefault="00B7505D">
            <w:r>
              <w:rPr>
                <w:rFonts w:ascii="Arial"/>
                <w:b/>
                <w:sz w:val="16"/>
              </w:rPr>
              <w:t>Picklist values:</w:t>
            </w:r>
            <w:r>
              <w:rPr>
                <w:rFonts w:ascii="Arial"/>
                <w:sz w:val="16"/>
              </w:rPr>
              <w:br/>
              <w:t>- yes</w:t>
            </w:r>
            <w:r>
              <w:rPr>
                <w:rFonts w:ascii="Arial"/>
                <w:sz w:val="16"/>
              </w:rPr>
              <w:br/>
              <w:t>- no</w:t>
            </w:r>
            <w:r>
              <w:rPr>
                <w:rFonts w:ascii="Arial"/>
                <w:sz w:val="16"/>
              </w:rPr>
              <w:br/>
              <w:t xml:space="preserve">- </w:t>
            </w:r>
            <w:r>
              <w:rPr>
                <w:rFonts w:ascii="Arial"/>
                <w:sz w:val="16"/>
              </w:rPr>
              <w:t>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E1AC37" w14:textId="77777777" w:rsidR="00D62569" w:rsidRDefault="00B7505D">
            <w:r>
              <w:rPr>
                <w:rFonts w:ascii="Arial"/>
                <w:sz w:val="16"/>
              </w:rPr>
              <w:t>Indicate whether elimination of test substance or metabolites occurred or not.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988DD3" w14:textId="77777777" w:rsidR="00D62569" w:rsidRDefault="00D62569"/>
        </w:tc>
      </w:tr>
      <w:tr w:rsidR="00D62569" w14:paraId="23FF6B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6F8F80"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E11E7A" w14:textId="77777777" w:rsidR="00D62569" w:rsidRDefault="00B7505D">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5B2DA0"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F21DFA" w14:textId="77777777" w:rsidR="00D62569" w:rsidRDefault="00B7505D">
            <w:r>
              <w:rPr>
                <w:rFonts w:ascii="Arial"/>
                <w:b/>
                <w:sz w:val="16"/>
              </w:rPr>
              <w:t>Picklist values:</w:t>
            </w:r>
            <w:r>
              <w:rPr>
                <w:rFonts w:ascii="Arial"/>
                <w:sz w:val="16"/>
              </w:rPr>
              <w:br/>
              <w:t>- DT50</w:t>
            </w:r>
            <w:r>
              <w:rPr>
                <w:rFonts w:ascii="Arial"/>
                <w:sz w:val="16"/>
              </w:rPr>
              <w:br/>
              <w:t>- DT90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74EB45" w14:textId="77777777" w:rsidR="00D62569" w:rsidRDefault="00B7505D">
            <w:r>
              <w:rPr>
                <w:rFonts w:ascii="Arial"/>
                <w:sz w:val="16"/>
              </w:rPr>
              <w:t xml:space="preserve">Indicate to which endpoint type the effect </w:t>
            </w:r>
            <w:r>
              <w:rPr>
                <w:rFonts w:ascii="Arial"/>
                <w:sz w:val="16"/>
              </w:rPr>
              <w:t>concentration refers, e.g. DT50.</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727BAC" w14:textId="77777777" w:rsidR="00D62569" w:rsidRDefault="00D62569"/>
        </w:tc>
      </w:tr>
      <w:tr w:rsidR="00D62569" w14:paraId="423387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DA238E"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92B463" w14:textId="77777777" w:rsidR="00D62569" w:rsidRDefault="00B7505D">
            <w:r>
              <w:rPr>
                <w:rFonts w:ascii="Arial"/>
                <w:sz w:val="16"/>
              </w:rPr>
              <w:t>Depuration time (DT)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1EFD7A" w14:textId="77777777" w:rsidR="00D62569" w:rsidRDefault="00B7505D">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EEFE0B" w14:textId="77777777" w:rsidR="00D62569" w:rsidRDefault="00B7505D">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94EC32" w14:textId="77777777" w:rsidR="00D62569" w:rsidRDefault="00B7505D">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363247" w14:textId="77777777" w:rsidR="00D62569" w:rsidRDefault="00D62569"/>
        </w:tc>
      </w:tr>
      <w:tr w:rsidR="00D62569" w14:paraId="29F744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EFFA5B" w14:textId="77777777" w:rsidR="00D62569" w:rsidRDefault="00D625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A64636E" w14:textId="77777777" w:rsidR="00D62569" w:rsidRDefault="00B7505D">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473BCB" w14:textId="77777777" w:rsidR="00D62569" w:rsidRDefault="00B7505D">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CDA380" w14:textId="77777777" w:rsidR="00D62569" w:rsidRDefault="00B7505D">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064DA7" w14:textId="77777777" w:rsidR="00D62569" w:rsidRDefault="00B7505D">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w:t>
            </w:r>
            <w:r>
              <w:rPr>
                <w:rFonts w:ascii="Arial"/>
                <w:sz w:val="16"/>
              </w:rPr>
              <w:t xml:space="preserve">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FDDC5B9" w14:textId="77777777" w:rsidR="00D62569" w:rsidRDefault="00D62569"/>
        </w:tc>
      </w:tr>
      <w:tr w:rsidR="00D62569" w14:paraId="2AA4C4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FA1AF6"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E9155A" w14:textId="77777777" w:rsidR="00D62569" w:rsidRDefault="00B7505D">
            <w:r>
              <w:rPr>
                <w:rFonts w:ascii="Arial"/>
                <w:b/>
                <w:sz w:val="16"/>
              </w:rPr>
              <w:t>Depuration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E4EA32" w14:textId="77777777" w:rsidR="00D62569" w:rsidRDefault="00B750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F96B77"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9C6BE8" w14:textId="77777777" w:rsidR="00D62569" w:rsidRDefault="00D625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E4552F" w14:textId="77777777" w:rsidR="00D62569" w:rsidRDefault="00D62569"/>
        </w:tc>
      </w:tr>
      <w:tr w:rsidR="00D62569" w14:paraId="06AC41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21357E"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0DE922" w14:textId="77777777" w:rsidR="00D62569" w:rsidRDefault="00B7505D">
            <w:r>
              <w:rPr>
                <w:rFonts w:ascii="Arial"/>
                <w:sz w:val="16"/>
              </w:rPr>
              <w:t xml:space="preserve">Kinetic </w:t>
            </w:r>
            <w:r>
              <w:rPr>
                <w:rFonts w:ascii="Arial"/>
                <w:sz w:val="16"/>
              </w:rPr>
              <w:lastRenderedPageBreak/>
              <w:t>parameters</w:t>
            </w:r>
          </w:p>
        </w:tc>
        <w:tc>
          <w:tcPr>
            <w:tcW w:w="1425" w:type="dxa"/>
            <w:tcBorders>
              <w:top w:val="outset" w:sz="6" w:space="0" w:color="auto"/>
              <w:left w:val="outset" w:sz="6" w:space="0" w:color="auto"/>
              <w:bottom w:val="outset" w:sz="6" w:space="0" w:color="FFFFFF"/>
              <w:right w:val="outset" w:sz="6" w:space="0" w:color="auto"/>
            </w:tcBorders>
          </w:tcPr>
          <w:p w14:paraId="4FB58655" w14:textId="77777777" w:rsidR="00D62569" w:rsidRDefault="00B7505D">
            <w:r>
              <w:rPr>
                <w:rFonts w:ascii="Arial"/>
                <w:sz w:val="16"/>
              </w:rPr>
              <w:lastRenderedPageBreak/>
              <w:t>Text template</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01EF4193" w14:textId="77777777" w:rsidR="00D62569" w:rsidRDefault="00B7505D">
            <w:r>
              <w:rPr>
                <w:rFonts w:ascii="Arial"/>
                <w:b/>
                <w:sz w:val="16"/>
              </w:rPr>
              <w:lastRenderedPageBreak/>
              <w:t>Freetext template:</w:t>
            </w:r>
            <w:r>
              <w:rPr>
                <w:rFonts w:ascii="Arial"/>
                <w:sz w:val="16"/>
              </w:rPr>
              <w:br/>
              <w:t>- Uptake rate constant k(s):</w:t>
            </w:r>
            <w:r>
              <w:rPr>
                <w:rFonts w:ascii="Arial"/>
                <w:sz w:val="16"/>
              </w:rPr>
              <w:br/>
            </w:r>
            <w:r>
              <w:rPr>
                <w:rFonts w:ascii="Arial"/>
                <w:sz w:val="16"/>
              </w:rPr>
              <w:lastRenderedPageBreak/>
              <w:t>- Depuration rate constant k(e):</w:t>
            </w:r>
            <w:r>
              <w:rPr>
                <w:rFonts w:ascii="Arial"/>
                <w:sz w:val="16"/>
              </w:rPr>
              <w:br/>
              <w:t>- Indication of bi- or multiphasic kinetics:</w:t>
            </w:r>
            <w:r>
              <w:rPr>
                <w:rFonts w:ascii="Arial"/>
                <w:sz w:val="16"/>
              </w:rPr>
              <w:br/>
              <w:t xml:space="preserve">- Computation / data </w:t>
            </w:r>
            <w:r>
              <w:rPr>
                <w:rFonts w:ascii="Arial"/>
                <w:sz w:val="16"/>
              </w:rPr>
              <w:t>analysis:</w:t>
            </w:r>
          </w:p>
        </w:tc>
        <w:tc>
          <w:tcPr>
            <w:tcW w:w="3709" w:type="dxa"/>
            <w:tcBorders>
              <w:top w:val="outset" w:sz="6" w:space="0" w:color="auto"/>
              <w:left w:val="outset" w:sz="6" w:space="0" w:color="auto"/>
              <w:bottom w:val="outset" w:sz="6" w:space="0" w:color="FFFFFF"/>
              <w:right w:val="outset" w:sz="6" w:space="0" w:color="auto"/>
            </w:tcBorders>
          </w:tcPr>
          <w:p w14:paraId="52B35DF2" w14:textId="77777777" w:rsidR="00D62569" w:rsidRDefault="00B7505D">
            <w:r>
              <w:rPr>
                <w:rFonts w:ascii="Arial"/>
                <w:sz w:val="16"/>
              </w:rPr>
              <w:lastRenderedPageBreak/>
              <w:t xml:space="preserve">Give values (including 95 % confidence limits and standard deviations) for the uptake and </w:t>
            </w:r>
            <w:r>
              <w:rPr>
                <w:rFonts w:ascii="Arial"/>
                <w:sz w:val="16"/>
              </w:rPr>
              <w:lastRenderedPageBreak/>
              <w:t>depuration rate constants (all expressed in relation to whole body, total lipid content or specific tissues of the test organisms); give relevant details on</w:t>
            </w:r>
            <w:r>
              <w:rPr>
                <w:rFonts w:ascii="Arial"/>
                <w:sz w:val="16"/>
              </w:rPr>
              <w:t xml:space="preserve"> computation/data analysis.</w:t>
            </w:r>
          </w:p>
        </w:tc>
        <w:tc>
          <w:tcPr>
            <w:tcW w:w="2081" w:type="dxa"/>
            <w:tcBorders>
              <w:top w:val="outset" w:sz="6" w:space="0" w:color="auto"/>
              <w:left w:val="outset" w:sz="6" w:space="0" w:color="auto"/>
              <w:bottom w:val="outset" w:sz="6" w:space="0" w:color="FFFFFF"/>
              <w:right w:val="outset" w:sz="6" w:space="0" w:color="FFFFFF"/>
            </w:tcBorders>
          </w:tcPr>
          <w:p w14:paraId="4627F9F0" w14:textId="77777777" w:rsidR="00D62569" w:rsidRDefault="00D62569"/>
        </w:tc>
      </w:tr>
      <w:tr w:rsidR="00D62569" w14:paraId="30A0E7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6093B8"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0FB5B7" w14:textId="77777777" w:rsidR="00D62569" w:rsidRDefault="00B7505D">
            <w:r>
              <w:rPr>
                <w:rFonts w:ascii="Arial"/>
                <w:sz w:val="16"/>
              </w:rPr>
              <w:t>Metabolites</w:t>
            </w:r>
          </w:p>
        </w:tc>
        <w:tc>
          <w:tcPr>
            <w:tcW w:w="1425" w:type="dxa"/>
            <w:tcBorders>
              <w:top w:val="outset" w:sz="6" w:space="0" w:color="auto"/>
              <w:left w:val="outset" w:sz="6" w:space="0" w:color="auto"/>
              <w:bottom w:val="outset" w:sz="6" w:space="0" w:color="FFFFFF"/>
              <w:right w:val="outset" w:sz="6" w:space="0" w:color="auto"/>
            </w:tcBorders>
          </w:tcPr>
          <w:p w14:paraId="5ABAE5FA" w14:textId="77777777" w:rsidR="00D62569" w:rsidRDefault="00B7505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158003"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06DCC4EA" w14:textId="77777777" w:rsidR="00D62569" w:rsidRDefault="00B7505D">
            <w:r>
              <w:rPr>
                <w:rFonts w:ascii="Arial"/>
                <w:sz w:val="16"/>
              </w:rPr>
              <w:t>If identified, table(s) with data on any metabolites of the test substance accumulated in test organisms (total), specific tissues thereof (e.g. lipid) should be included (a</w:t>
            </w:r>
            <w:r>
              <w:rPr>
                <w:rFonts w:ascii="Arial"/>
                <w:sz w:val="16"/>
              </w:rPr>
              <w:t>t least those, accounting for &gt; 10 % of residues).</w:t>
            </w:r>
          </w:p>
        </w:tc>
        <w:tc>
          <w:tcPr>
            <w:tcW w:w="2081" w:type="dxa"/>
            <w:tcBorders>
              <w:top w:val="outset" w:sz="6" w:space="0" w:color="auto"/>
              <w:left w:val="outset" w:sz="6" w:space="0" w:color="auto"/>
              <w:bottom w:val="outset" w:sz="6" w:space="0" w:color="FFFFFF"/>
              <w:right w:val="outset" w:sz="6" w:space="0" w:color="FFFFFF"/>
            </w:tcBorders>
          </w:tcPr>
          <w:p w14:paraId="5E7B05F8" w14:textId="77777777" w:rsidR="00D62569" w:rsidRDefault="00D62569"/>
        </w:tc>
      </w:tr>
      <w:tr w:rsidR="00D62569" w14:paraId="237A1D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DBA68E"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915A85" w14:textId="77777777" w:rsidR="00D62569" w:rsidRDefault="00B7505D">
            <w:r>
              <w:rPr>
                <w:rFonts w:ascii="Arial"/>
                <w:sz w:val="16"/>
              </w:rPr>
              <w:t>Metabolites</w:t>
            </w:r>
          </w:p>
        </w:tc>
        <w:tc>
          <w:tcPr>
            <w:tcW w:w="1425" w:type="dxa"/>
            <w:tcBorders>
              <w:top w:val="outset" w:sz="6" w:space="0" w:color="auto"/>
              <w:left w:val="outset" w:sz="6" w:space="0" w:color="auto"/>
              <w:bottom w:val="outset" w:sz="6" w:space="0" w:color="FFFFFF"/>
              <w:right w:val="outset" w:sz="6" w:space="0" w:color="auto"/>
            </w:tcBorders>
          </w:tcPr>
          <w:p w14:paraId="534A7E5A"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DE1AF5" w14:textId="77777777" w:rsidR="00D62569" w:rsidRDefault="00B7505D">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2BD2828" w14:textId="77777777" w:rsidR="00D62569" w:rsidRDefault="00B7505D">
            <w:r>
              <w:rPr>
                <w:rFonts w:ascii="Arial"/>
                <w:sz w:val="16"/>
              </w:rPr>
              <w:t xml:space="preserve">Indicate whether transformation products occurred. If yes, provide </w:t>
            </w:r>
            <w:r>
              <w:rPr>
                <w:rFonts w:ascii="Arial"/>
                <w:sz w:val="16"/>
              </w:rPr>
              <w:t>information on the identified transformation products in following block of fields. Any further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6DBA69CF" w14:textId="77777777" w:rsidR="00D62569" w:rsidRDefault="00D62569"/>
        </w:tc>
      </w:tr>
      <w:tr w:rsidR="00D62569" w14:paraId="3151A2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D978B1" w14:textId="77777777" w:rsidR="00D62569" w:rsidRDefault="00D625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7F7CF02" w14:textId="77777777" w:rsidR="00D62569" w:rsidRDefault="00B7505D">
            <w:r>
              <w:rPr>
                <w:rFonts w:ascii="Arial"/>
                <w:b/>
                <w:sz w:val="16"/>
              </w:rPr>
              <w:t>Identity of metabolites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CD35C1" w14:textId="77777777" w:rsidR="00D62569" w:rsidRDefault="00B750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93DF2B" w14:textId="77777777" w:rsidR="00D62569" w:rsidRDefault="00D625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E534FC" w14:textId="77777777" w:rsidR="00D62569" w:rsidRDefault="00B7505D">
            <w:r>
              <w:rPr>
                <w:rFonts w:ascii="Arial"/>
                <w:sz w:val="16"/>
              </w:rPr>
              <w:t xml:space="preserve">If </w:t>
            </w:r>
            <w:r>
              <w:rPr>
                <w:rFonts w:ascii="Arial"/>
                <w:sz w:val="16"/>
              </w:rPr>
              <w:t xml:space="preserve">identified, indicate the identity of metabolites of the test substance accumulated in the test organisms, using an appropriate identifier, e.g. CAS number, CAS name, IUPAC name, SMILES code, molecular formula, structural formula. Copy this block of fields </w:t>
            </w:r>
            <w:r>
              <w:rPr>
                <w:rFonts w:ascii="Arial"/>
                <w:sz w:val="16"/>
              </w:rPr>
              <w:t>for each relevant substance.</w:t>
            </w:r>
            <w:r>
              <w:rPr>
                <w:rFonts w:ascii="Arial"/>
                <w:sz w:val="16"/>
              </w:rPr>
              <w:br/>
            </w:r>
            <w:r>
              <w:rPr>
                <w:rFonts w:ascii="Arial"/>
                <w:sz w:val="16"/>
              </w:rPr>
              <w:br/>
              <w:t>Any further details on metabolites can be provided in field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62E8283" w14:textId="77777777" w:rsidR="00D62569" w:rsidRDefault="00D62569"/>
        </w:tc>
      </w:tr>
      <w:tr w:rsidR="00D62569" w14:paraId="245222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DB6EF7"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3CCD94" w14:textId="77777777" w:rsidR="00D62569" w:rsidRDefault="00B7505D">
            <w:r>
              <w:rPr>
                <w:rFonts w:ascii="Arial"/>
                <w:sz w:val="16"/>
              </w:rPr>
              <w:t>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A7640F" w14:textId="77777777" w:rsidR="00D62569" w:rsidRDefault="00B750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B65D40" w14:textId="77777777" w:rsidR="00D62569" w:rsidRDefault="00B7505D">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xml:space="preserve">- </w:t>
            </w:r>
            <w:r>
              <w:rPr>
                <w:rFonts w:ascii="Arial"/>
                <w:sz w:val="16"/>
              </w:rPr>
              <w:t>#9</w:t>
            </w:r>
            <w:r>
              <w:rPr>
                <w:rFonts w:ascii="Arial"/>
                <w:sz w:val="16"/>
              </w:rPr>
              <w:br/>
              <w:t>- #10</w:t>
            </w:r>
            <w:r>
              <w:rPr>
                <w:rFonts w:ascii="Arial"/>
                <w:sz w:val="16"/>
              </w:rPr>
              <w:br/>
              <w:t>- #11</w:t>
            </w:r>
            <w:r>
              <w:rPr>
                <w:rFonts w:ascii="Arial"/>
                <w:sz w:val="16"/>
              </w:rPr>
              <w:br/>
            </w:r>
            <w:r>
              <w:rPr>
                <w:rFonts w:ascii="Arial"/>
                <w:sz w:val="16"/>
              </w:rPr>
              <w:lastRenderedPageBreak/>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r>
              <w:rPr>
                <w:rFonts w:ascii="Arial"/>
                <w:sz w:val="16"/>
              </w:rPr>
              <w:br/>
              <w:t>- #21</w:t>
            </w:r>
            <w:r>
              <w:rPr>
                <w:rFonts w:ascii="Arial"/>
                <w:sz w:val="16"/>
              </w:rPr>
              <w:br/>
              <w:t>- #22</w:t>
            </w:r>
            <w:r>
              <w:rPr>
                <w:rFonts w:ascii="Arial"/>
                <w:sz w:val="16"/>
              </w:rPr>
              <w:br/>
              <w:t>- #23</w:t>
            </w:r>
            <w:r>
              <w:rPr>
                <w:rFonts w:ascii="Arial"/>
                <w:sz w:val="16"/>
              </w:rPr>
              <w:br/>
              <w:t>- #24</w:t>
            </w:r>
            <w:r>
              <w:rPr>
                <w:rFonts w:ascii="Arial"/>
                <w:sz w:val="16"/>
              </w:rPr>
              <w:br/>
              <w:t>- #25</w:t>
            </w:r>
            <w:r>
              <w:rPr>
                <w:rFonts w:ascii="Arial"/>
                <w:sz w:val="16"/>
              </w:rPr>
              <w:br/>
              <w:t>- #26</w:t>
            </w:r>
            <w:r>
              <w:rPr>
                <w:rFonts w:ascii="Arial"/>
                <w:sz w:val="16"/>
              </w:rPr>
              <w:br/>
              <w:t>- #27</w:t>
            </w:r>
            <w:r>
              <w:rPr>
                <w:rFonts w:ascii="Arial"/>
                <w:sz w:val="16"/>
              </w:rPr>
              <w:br/>
              <w:t>- #28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t>- #35</w:t>
            </w:r>
            <w:r>
              <w:rPr>
                <w:rFonts w:ascii="Arial"/>
                <w:sz w:val="16"/>
              </w:rPr>
              <w:br/>
              <w:t>- #36</w:t>
            </w:r>
            <w:r>
              <w:rPr>
                <w:rFonts w:ascii="Arial"/>
                <w:sz w:val="16"/>
              </w:rPr>
              <w:br/>
              <w:t>- #37</w:t>
            </w:r>
            <w:r>
              <w:rPr>
                <w:rFonts w:ascii="Arial"/>
                <w:sz w:val="16"/>
              </w:rPr>
              <w:br/>
              <w:t>-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245D3C" w14:textId="77777777" w:rsidR="00D62569" w:rsidRDefault="00B7505D">
            <w:r>
              <w:rPr>
                <w:rFonts w:ascii="Arial"/>
                <w:sz w:val="16"/>
              </w:rPr>
              <w:lastRenderedPageBreak/>
              <w:t>For easier distinction, you can assign consecutive numbers</w:t>
            </w:r>
            <w:r>
              <w:rPr>
                <w:rFonts w:ascii="Arial"/>
                <w:sz w:val="16"/>
              </w:rPr>
              <w:t xml:space="preserve"> to the test substance (i.e. #1) and to each metabolite (i.e. #2, #3,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197960" w14:textId="77777777" w:rsidR="00D62569" w:rsidRDefault="00D62569"/>
        </w:tc>
      </w:tr>
      <w:tr w:rsidR="00D62569" w14:paraId="6D36F4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084525"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518C89" w14:textId="77777777" w:rsidR="00D62569" w:rsidRDefault="00B7505D">
            <w:r>
              <w:rPr>
                <w:rFonts w:ascii="Arial"/>
                <w:sz w:val="16"/>
              </w:rPr>
              <w:t>Identity of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89336B" w14:textId="77777777" w:rsidR="00D62569" w:rsidRDefault="00B7505D">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866CEE"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0DD73A" w14:textId="77777777" w:rsidR="00D62569" w:rsidRDefault="00B7505D">
            <w:r>
              <w:rPr>
                <w:rFonts w:ascii="Arial"/>
                <w:sz w:val="16"/>
              </w:rPr>
              <w:t xml:space="preserve">Indicate the identity of the compound (metabolite or test substance) using an appropriate identifier, e.g. CAS </w:t>
            </w:r>
            <w:r>
              <w:rPr>
                <w:rFonts w:ascii="Arial"/>
                <w:sz w:val="16"/>
              </w:rPr>
              <w:t>number, CAS name, IUPAC name, SMILES code, molecular formula, structural formula. 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06B413" w14:textId="77777777" w:rsidR="00D62569" w:rsidRDefault="00B7505D">
            <w:r>
              <w:rPr>
                <w:rFonts w:ascii="Arial"/>
                <w:b/>
                <w:sz w:val="16"/>
              </w:rPr>
              <w:t>Cross-reference:</w:t>
            </w:r>
            <w:r>
              <w:rPr>
                <w:rFonts w:ascii="Arial"/>
                <w:b/>
                <w:sz w:val="16"/>
              </w:rPr>
              <w:br/>
            </w:r>
            <w:r>
              <w:rPr>
                <w:rFonts w:ascii="Arial"/>
                <w:sz w:val="16"/>
              </w:rPr>
              <w:t>RE</w:t>
            </w:r>
            <w:r>
              <w:rPr>
                <w:rFonts w:ascii="Arial"/>
                <w:sz w:val="16"/>
              </w:rPr>
              <w:t>FERENCE_SUBSTANCE</w:t>
            </w:r>
          </w:p>
        </w:tc>
      </w:tr>
      <w:tr w:rsidR="00D62569" w14:paraId="2C39B8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5D0326"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4EB7A0" w14:textId="77777777" w:rsidR="00D62569" w:rsidRDefault="00B7505D">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E7417A" w14:textId="77777777" w:rsidR="00D62569" w:rsidRDefault="00B7505D">
            <w:r>
              <w:rPr>
                <w:rFonts w:ascii="Arial"/>
                <w:sz w:val="16"/>
              </w:rPr>
              <w:t>Link to entity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C7C2AF"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84737D" w14:textId="77777777" w:rsidR="00D62569" w:rsidRDefault="00B7505D">
            <w:r>
              <w:rPr>
                <w:rFonts w:ascii="Arial"/>
                <w:sz w:val="16"/>
              </w:rPr>
              <w:t xml:space="preserve">If the compound is a metabolite, link to the identity of the substance that is characterised as the parent of this metabolite. Link to multiple </w:t>
            </w:r>
            <w:r>
              <w:rPr>
                <w:rFonts w:ascii="Arial"/>
                <w:sz w:val="16"/>
              </w:rPr>
              <w:lastRenderedPageBreak/>
              <w:t xml:space="preserve">parent substances if </w:t>
            </w:r>
            <w:r>
              <w:rPr>
                <w:rFonts w:ascii="Arial"/>
                <w:sz w:val="16"/>
              </w:rPr>
              <w:t>applicable.</w:t>
            </w:r>
            <w:r>
              <w:rPr>
                <w:rFonts w:ascii="Arial"/>
                <w:sz w:val="16"/>
              </w:rPr>
              <w:br/>
            </w:r>
            <w:r>
              <w:rPr>
                <w:rFonts w:ascii="Arial"/>
                <w:sz w:val="16"/>
              </w:rPr>
              <w:br/>
              <w:t>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4F59EE" w14:textId="77777777" w:rsidR="00D62569" w:rsidRDefault="00B7505D">
            <w:r>
              <w:rPr>
                <w:rFonts w:ascii="Arial"/>
                <w:b/>
                <w:sz w:val="16"/>
              </w:rPr>
              <w:lastRenderedPageBreak/>
              <w:t>Cross-reference:</w:t>
            </w:r>
            <w:r>
              <w:rPr>
                <w:rFonts w:ascii="Arial"/>
                <w:b/>
                <w:sz w:val="16"/>
              </w:rPr>
              <w:br/>
            </w:r>
            <w:r>
              <w:rPr>
                <w:rFonts w:ascii="Arial"/>
                <w:sz w:val="16"/>
              </w:rPr>
              <w:t>REFERENCE_SUBSTAN</w:t>
            </w:r>
            <w:r>
              <w:rPr>
                <w:rFonts w:ascii="Arial"/>
                <w:sz w:val="16"/>
              </w:rPr>
              <w:lastRenderedPageBreak/>
              <w:t>CE</w:t>
            </w:r>
          </w:p>
        </w:tc>
      </w:tr>
      <w:tr w:rsidR="00D62569" w14:paraId="25C9F4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786884" w14:textId="77777777" w:rsidR="00D62569" w:rsidRDefault="00D625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F4E5290" w14:textId="77777777" w:rsidR="00D62569" w:rsidRDefault="00B7505D">
            <w:r>
              <w:rPr>
                <w:rFonts w:ascii="Arial"/>
                <w:sz w:val="16"/>
              </w:rPr>
              <w:t>Maximum occurrence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C24A83" w14:textId="77777777" w:rsidR="00D62569" w:rsidRDefault="00B7505D">
            <w:r>
              <w:rPr>
                <w:rFonts w:ascii="Arial"/>
                <w:sz w:val="16"/>
              </w:rPr>
              <w:t>Numeric (decimal including uni</w:t>
            </w:r>
            <w:r>
              <w:rPr>
                <w:rFonts w:ascii="Arial"/>
                <w:sz w:val="16"/>
              </w:rPr>
              <w:t>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B14227" w14:textId="77777777" w:rsidR="00D62569" w:rsidRDefault="00B7505D">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D43C5B5" w14:textId="77777777" w:rsidR="00D62569" w:rsidRDefault="00B7505D">
            <w:r>
              <w:rPr>
                <w:rFonts w:ascii="Arial"/>
                <w:sz w:val="16"/>
              </w:rPr>
              <w:t>Indicate the maximum occurrence of the total accumulated metabolite in the test organism.</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C048E0B" w14:textId="77777777" w:rsidR="00D62569" w:rsidRDefault="00D62569"/>
        </w:tc>
      </w:tr>
      <w:tr w:rsidR="00D62569" w14:paraId="495F78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C69D30"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8919E6" w14:textId="77777777" w:rsidR="00D62569" w:rsidRDefault="00B7505D">
            <w:r>
              <w:rPr>
                <w:rFonts w:ascii="Arial"/>
                <w:b/>
                <w:sz w:val="16"/>
              </w:rPr>
              <w:t>Identity of metabolites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B34FC4" w14:textId="77777777" w:rsidR="00D62569" w:rsidRDefault="00B750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07E96C"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929832" w14:textId="77777777" w:rsidR="00D62569" w:rsidRDefault="00D625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E58656" w14:textId="77777777" w:rsidR="00D62569" w:rsidRDefault="00D62569"/>
        </w:tc>
      </w:tr>
      <w:tr w:rsidR="00D62569" w14:paraId="1C1538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A6FEC3"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886977" w14:textId="77777777" w:rsidR="00D62569" w:rsidRDefault="00B7505D">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6742BFFD" w14:textId="77777777" w:rsidR="00D62569" w:rsidRDefault="00B7505D">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6CC2AE0" w14:textId="77777777" w:rsidR="00D62569" w:rsidRDefault="00B7505D">
            <w:r>
              <w:rPr>
                <w:rFonts w:ascii="Arial"/>
                <w:b/>
                <w:sz w:val="16"/>
              </w:rPr>
              <w:t>Freetext template:</w:t>
            </w:r>
            <w:r>
              <w:rPr>
                <w:rFonts w:ascii="Arial"/>
                <w:sz w:val="16"/>
              </w:rPr>
              <w:br/>
              <w:t>- Mortality of test organisms:</w:t>
            </w:r>
            <w:r>
              <w:rPr>
                <w:rFonts w:ascii="Arial"/>
                <w:sz w:val="16"/>
              </w:rPr>
              <w:br/>
              <w:t>- Behavioural abnormalities:</w:t>
            </w:r>
            <w:r>
              <w:rPr>
                <w:rFonts w:ascii="Arial"/>
                <w:sz w:val="16"/>
              </w:rPr>
              <w:br/>
              <w:t>- Observations on feeding behavior:</w:t>
            </w:r>
            <w:r>
              <w:rPr>
                <w:rFonts w:ascii="Arial"/>
                <w:sz w:val="16"/>
              </w:rPr>
              <w:br/>
              <w:t>- Observations on body length and weight:</w:t>
            </w:r>
            <w:r>
              <w:rPr>
                <w:rFonts w:ascii="Arial"/>
                <w:sz w:val="16"/>
              </w:rPr>
              <w:br/>
              <w:t>- Reproduction during test period:</w:t>
            </w:r>
            <w:r>
              <w:rPr>
                <w:rFonts w:ascii="Arial"/>
                <w:sz w:val="16"/>
              </w:rPr>
              <w:br/>
              <w:t>- Other biological observations:</w:t>
            </w:r>
            <w:r>
              <w:rPr>
                <w:rFonts w:ascii="Arial"/>
                <w:sz w:val="16"/>
              </w:rPr>
              <w:br/>
              <w:t>- Organ specific bioaccumulatio</w:t>
            </w:r>
            <w:r>
              <w:rPr>
                <w:rFonts w:ascii="Arial"/>
                <w:sz w:val="16"/>
              </w:rPr>
              <w:t>n:</w:t>
            </w:r>
            <w:r>
              <w:rPr>
                <w:rFonts w:ascii="Arial"/>
                <w:sz w:val="16"/>
              </w:rPr>
              <w:br/>
              <w:t>- Bound residues forming a plateau:</w:t>
            </w:r>
            <w:r>
              <w:rPr>
                <w:rFonts w:ascii="Arial"/>
                <w:sz w:val="16"/>
              </w:rPr>
              <w:br/>
              <w:t>- Mortality and/or behavioural abnormalities of control:</w:t>
            </w:r>
            <w:r>
              <w:rPr>
                <w:rFonts w:ascii="Arial"/>
                <w:sz w:val="16"/>
              </w:rPr>
              <w:br/>
              <w:t>- Loss of test substance during test period:</w:t>
            </w:r>
            <w:r>
              <w:rPr>
                <w:rFonts w:ascii="Arial"/>
                <w:sz w:val="16"/>
              </w:rPr>
              <w:br/>
              <w:t>- Non-eliminated residues (NER) at the end of elimination phase:</w:t>
            </w:r>
            <w:r>
              <w:rPr>
                <w:rFonts w:ascii="Arial"/>
                <w:sz w:val="16"/>
              </w:rPr>
              <w:br/>
              <w:t>- Results with vehicle control:</w:t>
            </w:r>
          </w:p>
        </w:tc>
        <w:tc>
          <w:tcPr>
            <w:tcW w:w="3709" w:type="dxa"/>
            <w:tcBorders>
              <w:top w:val="outset" w:sz="6" w:space="0" w:color="auto"/>
              <w:left w:val="outset" w:sz="6" w:space="0" w:color="auto"/>
              <w:bottom w:val="outset" w:sz="6" w:space="0" w:color="FFFFFF"/>
              <w:right w:val="outset" w:sz="6" w:space="0" w:color="auto"/>
            </w:tcBorders>
          </w:tcPr>
          <w:p w14:paraId="61957E4F" w14:textId="77777777" w:rsidR="00D62569" w:rsidRDefault="00B7505D">
            <w:r>
              <w:rPr>
                <w:rFonts w:ascii="Arial"/>
                <w:sz w:val="16"/>
              </w:rPr>
              <w:t>Report any other r</w:t>
            </w:r>
            <w:r>
              <w:rPr>
                <w:rFonts w:ascii="Arial"/>
                <w:sz w:val="16"/>
              </w:rPr>
              <w:t>elevant results using freetext template as appropriate. Indicate any results related to the chemical properties of the test material. Compare the results for the test substance with that for the reference substance.</w:t>
            </w:r>
          </w:p>
        </w:tc>
        <w:tc>
          <w:tcPr>
            <w:tcW w:w="2081" w:type="dxa"/>
            <w:tcBorders>
              <w:top w:val="outset" w:sz="6" w:space="0" w:color="auto"/>
              <w:left w:val="outset" w:sz="6" w:space="0" w:color="auto"/>
              <w:bottom w:val="outset" w:sz="6" w:space="0" w:color="FFFFFF"/>
              <w:right w:val="outset" w:sz="6" w:space="0" w:color="FFFFFF"/>
            </w:tcBorders>
          </w:tcPr>
          <w:p w14:paraId="3F1B799C" w14:textId="77777777" w:rsidR="00D62569" w:rsidRDefault="00D62569"/>
        </w:tc>
      </w:tr>
      <w:tr w:rsidR="00D62569" w14:paraId="23D066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2576BD"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49349C" w14:textId="77777777" w:rsidR="00D62569" w:rsidRDefault="00B7505D">
            <w:r>
              <w:rPr>
                <w:rFonts w:ascii="Arial"/>
                <w:sz w:val="16"/>
              </w:rPr>
              <w:t>Reported statistics</w:t>
            </w:r>
          </w:p>
        </w:tc>
        <w:tc>
          <w:tcPr>
            <w:tcW w:w="1425" w:type="dxa"/>
            <w:tcBorders>
              <w:top w:val="outset" w:sz="6" w:space="0" w:color="auto"/>
              <w:left w:val="outset" w:sz="6" w:space="0" w:color="auto"/>
              <w:bottom w:val="outset" w:sz="6" w:space="0" w:color="FFFFFF"/>
              <w:right w:val="outset" w:sz="6" w:space="0" w:color="auto"/>
            </w:tcBorders>
          </w:tcPr>
          <w:p w14:paraId="48741991" w14:textId="77777777" w:rsidR="00D62569" w:rsidRDefault="00B7505D">
            <w:r>
              <w:rPr>
                <w:rFonts w:ascii="Arial"/>
                <w:sz w:val="16"/>
              </w:rPr>
              <w:t xml:space="preserve">Text (2,000 </w:t>
            </w:r>
            <w:r>
              <w:rPr>
                <w:rFonts w:ascii="Arial"/>
                <w:sz w:val="16"/>
              </w:rPr>
              <w:t>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905A1CD"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581CEBF2" w14:textId="77777777" w:rsidR="00D62569" w:rsidRDefault="00B7505D">
            <w:r>
              <w:rPr>
                <w:rFonts w:ascii="Arial"/>
                <w:sz w:val="16"/>
              </w:rPr>
              <w:t>Indicate the parameters analysed, the statistical method used and the statistical test performed.</w:t>
            </w:r>
          </w:p>
        </w:tc>
        <w:tc>
          <w:tcPr>
            <w:tcW w:w="2081" w:type="dxa"/>
            <w:tcBorders>
              <w:top w:val="outset" w:sz="6" w:space="0" w:color="auto"/>
              <w:left w:val="outset" w:sz="6" w:space="0" w:color="auto"/>
              <w:bottom w:val="outset" w:sz="6" w:space="0" w:color="FFFFFF"/>
              <w:right w:val="outset" w:sz="6" w:space="0" w:color="FFFFFF"/>
            </w:tcBorders>
          </w:tcPr>
          <w:p w14:paraId="68947EC6" w14:textId="77777777" w:rsidR="00D62569" w:rsidRDefault="00D62569"/>
        </w:tc>
      </w:tr>
      <w:tr w:rsidR="00D62569" w14:paraId="4C954E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CF12876"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AA9E8D9" w14:textId="77777777" w:rsidR="00D62569" w:rsidRDefault="00B7505D">
            <w:r>
              <w:rPr>
                <w:rFonts w:ascii="Arial"/>
                <w:b/>
                <w:sz w:val="16"/>
              </w:rPr>
              <w:t xml:space="preserve">Any other information on results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356863B" w14:textId="77777777" w:rsidR="00D62569" w:rsidRDefault="00B7505D">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9683E28"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F254B44"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C53529" w14:textId="77777777" w:rsidR="00D62569" w:rsidRDefault="00D62569"/>
        </w:tc>
      </w:tr>
      <w:tr w:rsidR="00D62569" w14:paraId="4DF3A4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EB67E7"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FDCBE7" w14:textId="77777777" w:rsidR="00D62569" w:rsidRDefault="00D62569"/>
        </w:tc>
        <w:tc>
          <w:tcPr>
            <w:tcW w:w="1425" w:type="dxa"/>
            <w:tcBorders>
              <w:top w:val="outset" w:sz="6" w:space="0" w:color="auto"/>
              <w:left w:val="outset" w:sz="6" w:space="0" w:color="auto"/>
              <w:bottom w:val="outset" w:sz="6" w:space="0" w:color="FFFFFF"/>
              <w:right w:val="outset" w:sz="6" w:space="0" w:color="auto"/>
            </w:tcBorders>
          </w:tcPr>
          <w:p w14:paraId="26844598" w14:textId="77777777" w:rsidR="00D62569" w:rsidRDefault="00B7505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6EA88B"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1F44AB8C" w14:textId="77777777" w:rsidR="00D62569" w:rsidRDefault="00B7505D">
            <w:r>
              <w:rPr>
                <w:rFonts w:ascii="Arial"/>
                <w:sz w:val="16"/>
              </w:rPr>
              <w:t xml:space="preserve">In this field, you can </w:t>
            </w:r>
            <w:r>
              <w:rPr>
                <w:rFonts w:ascii="Arial"/>
                <w:sz w:val="16"/>
              </w:rPr>
              <w:t>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 xml:space="preserve">Note: One rich text </w:t>
            </w:r>
            <w:r>
              <w:rPr>
                <w:rFonts w:ascii="Arial"/>
                <w:sz w:val="16"/>
              </w:rPr>
              <w:t>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875E58A" w14:textId="77777777" w:rsidR="00D62569" w:rsidRDefault="00D62569"/>
        </w:tc>
      </w:tr>
      <w:tr w:rsidR="00D62569" w14:paraId="4F7D68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6ECDE16"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8109FC7" w14:textId="77777777" w:rsidR="00D62569" w:rsidRDefault="00B7505D">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0CE4818" w14:textId="77777777" w:rsidR="00D62569" w:rsidRDefault="00B7505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4B0A068"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7066788"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BBEBDA0" w14:textId="77777777" w:rsidR="00D62569" w:rsidRDefault="00D62569"/>
        </w:tc>
      </w:tr>
      <w:tr w:rsidR="00D62569" w14:paraId="47E25E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13A53A"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B67219" w14:textId="77777777" w:rsidR="00D62569" w:rsidRDefault="00B7505D">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6F43DC41" w14:textId="77777777" w:rsidR="00D62569" w:rsidRDefault="00B7505D">
            <w:r>
              <w:rPr>
                <w:rFonts w:ascii="Arial"/>
                <w:sz w:val="16"/>
              </w:rPr>
              <w:t xml:space="preserve">Text (rich-text </w:t>
            </w:r>
            <w:r>
              <w:rPr>
                <w:rFonts w:ascii="Arial"/>
                <w:sz w:val="16"/>
              </w:rPr>
              <w:t>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65AC24"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6C89A4BC" w14:textId="77777777" w:rsidR="00D62569" w:rsidRDefault="00B7505D">
            <w:r>
              <w:rPr>
                <w:rFonts w:ascii="Arial"/>
                <w:sz w:val="16"/>
              </w:rPr>
              <w:t xml:space="preserve">In this field, you can enter any overall remarks or transfer free text from other databases. You can also open a rich text editor and create formatted text and tables or insert and edit any excerpt from a word processing or </w:t>
            </w:r>
            <w:r>
              <w:rPr>
                <w:rFonts w:ascii="Arial"/>
                <w:sz w:val="16"/>
              </w:rPr>
              <w:t>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w:t>
            </w:r>
            <w:r>
              <w:rPr>
                <w:rFonts w:ascii="Arial"/>
                <w:sz w:val="16"/>
              </w:rPr>
              <w:t xml:space="preserve">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781C152" w14:textId="77777777" w:rsidR="00D62569" w:rsidRDefault="00D62569"/>
        </w:tc>
      </w:tr>
      <w:tr w:rsidR="00D62569" w14:paraId="1AC2CE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5F7DFD" w14:textId="77777777" w:rsidR="00D62569" w:rsidRDefault="00D6256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47123FC" w14:textId="77777777" w:rsidR="00D62569" w:rsidRDefault="00B7505D">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7E428D" w14:textId="77777777" w:rsidR="00D62569" w:rsidRDefault="00B750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CC0A6A" w14:textId="77777777" w:rsidR="00D62569" w:rsidRDefault="00D625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7B873A1" w14:textId="77777777" w:rsidR="00D62569" w:rsidRDefault="00B7505D">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w:t>
            </w:r>
            <w:r>
              <w:rPr>
                <w:rFonts w:ascii="Arial"/>
                <w:sz w:val="16"/>
              </w:rPr>
              <w:t xml:space="preserve">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A38A946" w14:textId="77777777" w:rsidR="00D62569" w:rsidRDefault="00D62569"/>
        </w:tc>
      </w:tr>
      <w:tr w:rsidR="00D62569" w14:paraId="749315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8094ED"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DE1127" w14:textId="77777777" w:rsidR="00D62569" w:rsidRDefault="00B7505D">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44E2D5" w14:textId="77777777" w:rsidR="00D62569" w:rsidRDefault="00B750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BEBACD" w14:textId="77777777" w:rsidR="00D62569" w:rsidRDefault="00B7505D">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1137DE" w14:textId="77777777" w:rsidR="00D62569" w:rsidRDefault="00B7505D">
            <w:r>
              <w:rPr>
                <w:rFonts w:ascii="Arial"/>
                <w:sz w:val="16"/>
              </w:rPr>
              <w:t xml:space="preserve">Specify the type of attachment inserted, for example the 'full study </w:t>
            </w:r>
            <w:r>
              <w:rPr>
                <w:rFonts w:ascii="Arial"/>
                <w:sz w:val="16"/>
              </w:rPr>
              <w:t>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9920FC" w14:textId="77777777" w:rsidR="00D62569" w:rsidRDefault="00D62569"/>
        </w:tc>
      </w:tr>
      <w:tr w:rsidR="00D62569" w14:paraId="2940B4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9F3616"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EAB764" w14:textId="77777777" w:rsidR="00D62569" w:rsidRDefault="00B7505D">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8A6984" w14:textId="77777777" w:rsidR="00D62569" w:rsidRDefault="00B7505D">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FEE643"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D4752C" w14:textId="77777777" w:rsidR="00D62569" w:rsidRDefault="00B7505D">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A01B36" w14:textId="77777777" w:rsidR="00D62569" w:rsidRDefault="00D62569"/>
        </w:tc>
      </w:tr>
      <w:tr w:rsidR="00D62569" w14:paraId="7196B2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63AE5A"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2482CB" w14:textId="77777777" w:rsidR="00D62569" w:rsidRDefault="00B7505D">
            <w:r>
              <w:rPr>
                <w:rFonts w:ascii="Arial"/>
                <w:sz w:val="16"/>
              </w:rPr>
              <w:t xml:space="preserve">Attached (sanitised) documents for </w:t>
            </w:r>
            <w:r>
              <w:rPr>
                <w:rFonts w:ascii="Arial"/>
                <w:sz w:val="16"/>
              </w:rPr>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BA8641" w14:textId="77777777" w:rsidR="00D62569" w:rsidRDefault="00B7505D">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BD43A8"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D947EC" w14:textId="77777777" w:rsidR="00D62569" w:rsidRDefault="00B7505D">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A8CB94" w14:textId="77777777" w:rsidR="00D62569" w:rsidRDefault="00D62569"/>
        </w:tc>
      </w:tr>
      <w:tr w:rsidR="00D62569" w14:paraId="7FADF9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37948A" w14:textId="77777777" w:rsidR="00D62569" w:rsidRDefault="00D6256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84A4814" w14:textId="77777777" w:rsidR="00D62569" w:rsidRDefault="00B7505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BBE7DA" w14:textId="77777777" w:rsidR="00D62569" w:rsidRDefault="00B7505D">
            <w:r>
              <w:rPr>
                <w:rFonts w:ascii="Arial"/>
                <w:sz w:val="16"/>
              </w:rPr>
              <w:t xml:space="preserve">Text (255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BA8610" w14:textId="77777777" w:rsidR="00D62569" w:rsidRDefault="00D6256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B5F4FE" w14:textId="77777777" w:rsidR="00D62569" w:rsidRDefault="00B7505D">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484A4AA" w14:textId="77777777" w:rsidR="00D62569" w:rsidRDefault="00D62569"/>
        </w:tc>
      </w:tr>
      <w:tr w:rsidR="00D62569" w14:paraId="0E6C53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410BBB" w14:textId="77777777" w:rsidR="00D62569" w:rsidRDefault="00D6256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6BF759" w14:textId="77777777" w:rsidR="00D62569" w:rsidRDefault="00B7505D">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FCF92F" w14:textId="77777777" w:rsidR="00D62569" w:rsidRDefault="00B750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F05078"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4C07F9" w14:textId="77777777" w:rsidR="00D62569" w:rsidRDefault="00D6256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DAC961" w14:textId="77777777" w:rsidR="00D62569" w:rsidRDefault="00D62569"/>
        </w:tc>
      </w:tr>
      <w:tr w:rsidR="00D62569" w14:paraId="2F3B7B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CD0DC3E"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39E1C6E" w14:textId="77777777" w:rsidR="00D62569" w:rsidRDefault="00B7505D">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3B55CA4" w14:textId="77777777" w:rsidR="00D62569" w:rsidRDefault="00B7505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FAFA74A"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0B1A60F" w14:textId="77777777" w:rsidR="00D62569" w:rsidRDefault="00D6256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A3C8808" w14:textId="77777777" w:rsidR="00D62569" w:rsidRDefault="00D62569"/>
        </w:tc>
      </w:tr>
      <w:tr w:rsidR="00D62569" w14:paraId="18C2D9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EC0A33"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4FF8A7" w14:textId="77777777" w:rsidR="00D62569" w:rsidRDefault="00B7505D">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78030C5C" w14:textId="77777777" w:rsidR="00D62569" w:rsidRDefault="00B750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FE22A1" w14:textId="77777777" w:rsidR="00D62569" w:rsidRDefault="00B7505D">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5B83420B" w14:textId="77777777" w:rsidR="00D62569" w:rsidRDefault="00B7505D">
            <w:r>
              <w:rPr>
                <w:rFonts w:ascii="Arial"/>
                <w:sz w:val="16"/>
              </w:rPr>
              <w:t xml:space="preserve">State whether validity criteria in the test guideline have been fulfilled or not. Use </w:t>
            </w:r>
            <w:r>
              <w:rPr>
                <w:rFonts w:ascii="Arial"/>
                <w:sz w:val="16"/>
              </w:rPr>
              <w:t>supplementary remarks field to state the criteria and supporting information.</w:t>
            </w:r>
            <w:r>
              <w:rPr>
                <w:rFonts w:ascii="Arial"/>
                <w:sz w:val="16"/>
              </w:rPr>
              <w:br/>
            </w:r>
            <w:r>
              <w:rPr>
                <w:rFonts w:ascii="Arial"/>
                <w:sz w:val="16"/>
              </w:rPr>
              <w:br/>
              <w:t>Clearly indicate if the criteria used are not consistent with those given by the test guideline. If so, give justification in field 'Rationale for reliability incl. deficiencies</w:t>
            </w:r>
            <w:r>
              <w:rPr>
                <w:rFonts w:ascii="Arial"/>
                <w:sz w:val="16"/>
              </w:rPr>
              <w:t>'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55898BBE" w14:textId="77777777" w:rsidR="00D62569" w:rsidRDefault="00D62569"/>
        </w:tc>
      </w:tr>
      <w:tr w:rsidR="00D62569" w14:paraId="43061E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1F0FC5"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ACAD3D" w14:textId="77777777" w:rsidR="00D62569" w:rsidRDefault="00B7505D">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B7EF19A" w14:textId="77777777" w:rsidR="00D62569" w:rsidRDefault="00B7505D">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40075EE9"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75D0F2CC" w14:textId="77777777" w:rsidR="00D62569" w:rsidRDefault="00B7505D">
            <w:r>
              <w:rPr>
                <w:rFonts w:ascii="Arial"/>
                <w:sz w:val="16"/>
              </w:rPr>
              <w:t xml:space="preserve">Enter any conclusions if applicable in addition to the information given in fields 'Key results' and </w:t>
            </w:r>
            <w:r>
              <w:rPr>
                <w:rFonts w:ascii="Arial"/>
                <w:sz w:val="16"/>
              </w:rPr>
              <w:lastRenderedPageBreak/>
              <w:t>'Interpretation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BFF7A5C" w14:textId="77777777" w:rsidR="00D62569" w:rsidRDefault="00D62569"/>
        </w:tc>
      </w:tr>
      <w:tr w:rsidR="00D62569" w14:paraId="1F2369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C05679" w14:textId="77777777" w:rsidR="00D62569" w:rsidRDefault="00D6256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C24DA7" w14:textId="77777777" w:rsidR="00D62569" w:rsidRDefault="00B7505D">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E29D683" w14:textId="77777777" w:rsidR="00D62569" w:rsidRDefault="00B7505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172712" w14:textId="77777777" w:rsidR="00D62569" w:rsidRDefault="00D62569"/>
        </w:tc>
        <w:tc>
          <w:tcPr>
            <w:tcW w:w="3709" w:type="dxa"/>
            <w:tcBorders>
              <w:top w:val="outset" w:sz="6" w:space="0" w:color="auto"/>
              <w:left w:val="outset" w:sz="6" w:space="0" w:color="auto"/>
              <w:bottom w:val="outset" w:sz="6" w:space="0" w:color="FFFFFF"/>
              <w:right w:val="outset" w:sz="6" w:space="0" w:color="auto"/>
            </w:tcBorders>
          </w:tcPr>
          <w:p w14:paraId="7142C251" w14:textId="77777777" w:rsidR="00D62569" w:rsidRDefault="00B7505D">
            <w:r>
              <w:rPr>
                <w:rFonts w:ascii="Arial"/>
                <w:sz w:val="16"/>
              </w:rPr>
              <w:t>If relevant for the respective regulatory programme, briefly summarise the relevant aspects of the study including the conclusions reached. If a specific format is prescribed, copy it from the corres</w:t>
            </w:r>
            <w:r>
              <w:rPr>
                <w:rFonts w:ascii="Arial"/>
                <w:sz w:val="16"/>
              </w:rPr>
              <w:t>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925831B" w14:textId="77777777" w:rsidR="00D62569" w:rsidRDefault="00D62569"/>
        </w:tc>
      </w:tr>
    </w:tbl>
    <w:p w14:paraId="2C809FDD"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BE29" w14:textId="77777777" w:rsidR="00766AFA" w:rsidRDefault="00766AFA" w:rsidP="00B26900">
      <w:pPr>
        <w:spacing w:after="0" w:line="240" w:lineRule="auto"/>
      </w:pPr>
      <w:r>
        <w:separator/>
      </w:r>
    </w:p>
  </w:endnote>
  <w:endnote w:type="continuationSeparator" w:id="0">
    <w:p w14:paraId="3FCC0877"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6B7807A"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45B8" w14:textId="77777777" w:rsidR="00766AFA" w:rsidRDefault="00766AFA" w:rsidP="00B26900">
      <w:pPr>
        <w:spacing w:after="0" w:line="240" w:lineRule="auto"/>
      </w:pPr>
      <w:r>
        <w:separator/>
      </w:r>
    </w:p>
  </w:footnote>
  <w:footnote w:type="continuationSeparator" w:id="0">
    <w:p w14:paraId="06EBC933"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6920" w14:textId="0153832F" w:rsidR="003A4BC5" w:rsidRDefault="003A4BC5" w:rsidP="003A4BC5">
    <w:pPr>
      <w:pStyle w:val="Header"/>
      <w:ind w:left="4513" w:hanging="4513"/>
      <w:rPr>
        <w:lang w:val="en-US"/>
      </w:rPr>
    </w:pPr>
    <w:r>
      <w:t>OECD Template #33: Bioaccumulation: terrestrial</w:t>
    </w:r>
    <w:r>
      <w:rPr>
        <w:i/>
      </w:rPr>
      <w:t xml:space="preserve"> (Version [9.2]</w:t>
    </w:r>
    <w:proofErr w:type="gramStart"/>
    <w:r>
      <w:rPr>
        <w:i/>
      </w:rPr>
      <w:t>-[</w:t>
    </w:r>
    <w:proofErr w:type="gramEnd"/>
    <w:r w:rsidR="00B7505D">
      <w:rPr>
        <w:i/>
      </w:rPr>
      <w:t>July</w:t>
    </w:r>
    <w:r>
      <w:rPr>
        <w:i/>
      </w:rPr>
      <w:t xml:space="preserve"> 2023])</w:t>
    </w:r>
  </w:p>
  <w:p w14:paraId="7083DF24"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1555D"/>
    <w:multiLevelType w:val="multilevel"/>
    <w:tmpl w:val="32E4E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895579">
    <w:abstractNumId w:val="12"/>
  </w:num>
  <w:num w:numId="2" w16cid:durableId="350954003">
    <w:abstractNumId w:val="0"/>
  </w:num>
  <w:num w:numId="3" w16cid:durableId="35589789">
    <w:abstractNumId w:val="10"/>
  </w:num>
  <w:num w:numId="4" w16cid:durableId="1954096639">
    <w:abstractNumId w:val="17"/>
  </w:num>
  <w:num w:numId="5" w16cid:durableId="1678846939">
    <w:abstractNumId w:val="6"/>
  </w:num>
  <w:num w:numId="6" w16cid:durableId="1385642100">
    <w:abstractNumId w:val="18"/>
  </w:num>
  <w:num w:numId="7" w16cid:durableId="2072384733">
    <w:abstractNumId w:val="9"/>
  </w:num>
  <w:num w:numId="8" w16cid:durableId="461653249">
    <w:abstractNumId w:val="15"/>
  </w:num>
  <w:num w:numId="9" w16cid:durableId="397479979">
    <w:abstractNumId w:val="19"/>
  </w:num>
  <w:num w:numId="10" w16cid:durableId="549610349">
    <w:abstractNumId w:val="21"/>
  </w:num>
  <w:num w:numId="11" w16cid:durableId="1933472779">
    <w:abstractNumId w:val="1"/>
  </w:num>
  <w:num w:numId="12" w16cid:durableId="731849648">
    <w:abstractNumId w:val="8"/>
  </w:num>
  <w:num w:numId="13" w16cid:durableId="1394502195">
    <w:abstractNumId w:val="7"/>
  </w:num>
  <w:num w:numId="14" w16cid:durableId="1051996956">
    <w:abstractNumId w:val="16"/>
  </w:num>
  <w:num w:numId="15" w16cid:durableId="910894633">
    <w:abstractNumId w:val="20"/>
  </w:num>
  <w:num w:numId="16" w16cid:durableId="341006593">
    <w:abstractNumId w:val="14"/>
  </w:num>
  <w:num w:numId="17" w16cid:durableId="140390343">
    <w:abstractNumId w:val="3"/>
  </w:num>
  <w:num w:numId="18" w16cid:durableId="2100323609">
    <w:abstractNumId w:val="5"/>
  </w:num>
  <w:num w:numId="19" w16cid:durableId="1240407801">
    <w:abstractNumId w:val="2"/>
  </w:num>
  <w:num w:numId="20" w16cid:durableId="2030790330">
    <w:abstractNumId w:val="11"/>
  </w:num>
  <w:num w:numId="21" w16cid:durableId="1873416190">
    <w:abstractNumId w:val="13"/>
  </w:num>
  <w:num w:numId="22" w16cid:durableId="168991145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015C0DFE175CA0CBA2D7A32DFE7D1FC80A94C1094ED9FF798099C945A8164227"/>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7505D"/>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2569"/>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D4D76"/>
  <w15:docId w15:val="{06C771C8-1B99-4010-8EEE-4E57EACB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11326</Words>
  <Characters>64560</Characters>
  <Application>Microsoft Office Word</Application>
  <DocSecurity>0</DocSecurity>
  <Lines>538</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2023-07-17T03:59:00Z</dcterms:created>
  <dcterms:modified xsi:type="dcterms:W3CDTF">2023-07-17T03:59:00Z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015C0DFE175CA0CBA2D7A32DFE7D1FC80A94C1094ED9FF798099C945A8164227</vt:lpwstr>
  </property>
  <property fmtid="{D5CDD505-2E9C-101B-9397-08002B2CF9AE}" pid="3" name="OecdDocumentCoteLangHash">
    <vt:lpwstr/>
  </property>
</Properties>
</file>